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CONTRATO DE TRASPASO DE LOCAL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 la ciudad de …………………, a ……. de ……. de …….</w:t>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REUNIDOS</w:t>
      </w:r>
    </w:p>
    <w:p w:rsidR="00000000" w:rsidDel="00000000" w:rsidP="00000000" w:rsidRDefault="00000000" w:rsidRPr="00000000" w14:paraId="00000009">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 una parte, D. ……………….. (cesionario) con D.N.I. nº ……………….. mayor de edad, vecina de CIUDAD (PROVINCIA).</w:t>
      </w:r>
    </w:p>
    <w:p w:rsidR="00000000" w:rsidDel="00000000" w:rsidP="00000000" w:rsidRDefault="00000000" w:rsidRPr="00000000" w14:paraId="0000000A">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 de otra parte, D. ……………….. (cedente) con D. N. I. nº ………………..mayor de edad, vecino de CIUDAD (PROVINCIA).</w:t>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INTERVIENEN</w:t>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El primero en su propio nombre y derecho, en su condición de adquiriente del traspaso del negocio denominado NEGOCIO desarrollado en el local sito en la Calle CALLE …………..  de CIUDAD, con una superficie útil de XXX m2 aproximadamente y el segundo, en representación de NEGOCIO, S.L. con C.I.F. XXXXXXXX, como propietario del negocio.</w:t>
      </w:r>
    </w:p>
    <w:p w:rsidR="00000000" w:rsidDel="00000000" w:rsidP="00000000" w:rsidRDefault="00000000" w:rsidRPr="00000000" w14:paraId="0000000F">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Reconociéndose plena capacidad todas las partes para otorgar el presente contrato de traspaso de negocio, a cuyo efecto,</w:t>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EXPONEN</w:t>
      </w:r>
    </w:p>
    <w:p w:rsidR="00000000" w:rsidDel="00000000" w:rsidP="00000000" w:rsidRDefault="00000000" w:rsidRPr="00000000" w14:paraId="00000012">
      <w:pPr>
        <w:ind w:firstLine="708"/>
        <w:rPr>
          <w:rFonts w:ascii="Arial" w:cs="Arial" w:eastAsia="Arial" w:hAnsi="Arial"/>
          <w:sz w:val="24"/>
          <w:szCs w:val="24"/>
        </w:rPr>
      </w:pPr>
      <w:r w:rsidDel="00000000" w:rsidR="00000000" w:rsidRPr="00000000">
        <w:rPr>
          <w:rFonts w:ascii="Arial" w:cs="Arial" w:eastAsia="Arial" w:hAnsi="Arial"/>
          <w:sz w:val="24"/>
          <w:szCs w:val="24"/>
          <w:rtl w:val="0"/>
        </w:rPr>
        <w:t xml:space="preserve">I.- Que DON VENDEDOR con D. N. I. nº ……………….., en representación de NEGOCIO, S.L. con C.I.F. XXXXXX, en adelante parte vendedora, es titular del negocio, denominado NEGOCIO, ubicado en el local en planta baja sito en la Calle CALLE ……………… de CIUDAD</w:t>
      </w:r>
    </w:p>
    <w:p w:rsidR="00000000" w:rsidDel="00000000" w:rsidP="00000000" w:rsidRDefault="00000000" w:rsidRPr="00000000" w14:paraId="00000013">
      <w:pPr>
        <w:ind w:firstLine="708"/>
        <w:rPr>
          <w:rFonts w:ascii="Arial" w:cs="Arial" w:eastAsia="Arial" w:hAnsi="Arial"/>
          <w:sz w:val="24"/>
          <w:szCs w:val="24"/>
        </w:rPr>
      </w:pPr>
      <w:r w:rsidDel="00000000" w:rsidR="00000000" w:rsidRPr="00000000">
        <w:rPr>
          <w:rFonts w:ascii="Arial" w:cs="Arial" w:eastAsia="Arial" w:hAnsi="Arial"/>
          <w:sz w:val="24"/>
          <w:szCs w:val="24"/>
          <w:rtl w:val="0"/>
        </w:rPr>
        <w:t xml:space="preserve">II.- Que estando interesado DON VENDEDOR en traspasar el negocio descrito y, DON COMPRADOR con D.N.I. nº ……………….., en adelante parte compradora, en adquirir el mismo para sí o para la sociedad que en adelante constituyan, y existiendo autorización expresa del propietario del local para traspasar el negocio, las partes prestan su conformidad a las siguientes </w:t>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CLÁUSULAS</w:t>
      </w:r>
    </w:p>
    <w:p w:rsidR="00000000" w:rsidDel="00000000" w:rsidP="00000000" w:rsidRDefault="00000000" w:rsidRPr="00000000" w14:paraId="00000016">
      <w:pPr>
        <w:ind w:firstLine="708"/>
        <w:rPr>
          <w:rFonts w:ascii="Arial" w:cs="Arial" w:eastAsia="Arial" w:hAnsi="Arial"/>
          <w:sz w:val="24"/>
          <w:szCs w:val="24"/>
        </w:rPr>
      </w:pPr>
      <w:r w:rsidDel="00000000" w:rsidR="00000000" w:rsidRPr="00000000">
        <w:rPr>
          <w:rFonts w:ascii="Arial" w:cs="Arial" w:eastAsia="Arial" w:hAnsi="Arial"/>
          <w:b w:val="1"/>
          <w:sz w:val="24"/>
          <w:szCs w:val="24"/>
          <w:rtl w:val="0"/>
        </w:rPr>
        <w:t xml:space="preserve">Primera:</w:t>
      </w:r>
      <w:r w:rsidDel="00000000" w:rsidR="00000000" w:rsidRPr="00000000">
        <w:rPr>
          <w:rFonts w:ascii="Arial" w:cs="Arial" w:eastAsia="Arial" w:hAnsi="Arial"/>
          <w:sz w:val="24"/>
          <w:szCs w:val="24"/>
          <w:rtl w:val="0"/>
        </w:rPr>
        <w:t xml:space="preserve"> En este acto, DON VENDEDOR traspasa a DON COMPRADOR quien lo adquiere para sí o para la sociedad que en adelante constituya, a su entera satisfacción y conformidad, el negocio denominado NEGOCIO, ubicado en el local en planta baja sito en la Calle CALLE ……..  de CIUDAD, y sin que la parte vendedora mantenga tras la firma del presente documento derecho ni propiedad alguna sobre cualquier elemento material o inmaterial que lo compone. </w:t>
      </w:r>
    </w:p>
    <w:p w:rsidR="00000000" w:rsidDel="00000000" w:rsidP="00000000" w:rsidRDefault="00000000" w:rsidRPr="00000000" w14:paraId="00000017">
      <w:pPr>
        <w:ind w:firstLine="708"/>
        <w:rPr>
          <w:rFonts w:ascii="Arial" w:cs="Arial" w:eastAsia="Arial" w:hAnsi="Arial"/>
          <w:sz w:val="24"/>
          <w:szCs w:val="24"/>
        </w:rPr>
      </w:pPr>
      <w:r w:rsidDel="00000000" w:rsidR="00000000" w:rsidRPr="00000000">
        <w:rPr>
          <w:rFonts w:ascii="Arial" w:cs="Arial" w:eastAsia="Arial" w:hAnsi="Arial"/>
          <w:b w:val="1"/>
          <w:sz w:val="24"/>
          <w:szCs w:val="24"/>
          <w:rtl w:val="0"/>
        </w:rPr>
        <w:t xml:space="preserve">Segunda:</w:t>
      </w:r>
      <w:r w:rsidDel="00000000" w:rsidR="00000000" w:rsidRPr="00000000">
        <w:rPr>
          <w:rFonts w:ascii="Arial" w:cs="Arial" w:eastAsia="Arial" w:hAnsi="Arial"/>
          <w:sz w:val="24"/>
          <w:szCs w:val="24"/>
          <w:rtl w:val="0"/>
        </w:rPr>
        <w:t xml:space="preserve"> El precio del traspaso se fija en CANTIDAD EUROS (XXXXX €), de los cuales, se entregan a la firma del presente contrato CANTIDAD EUROS (XXXXX €) en (Efectivo, transferencia….). Por tanto, al momento de la firma del presente contrato, queda pendiente de pago la siguiente CANTIDAD EUROS, que se abonará mensualemente a partir de la siguiente fecha INDICAR MES, correspondiendo satisfacer una cuota mensual de CANTIDAD EUROS, hasta saldar en su totalidad el montante del traspaso.</w:t>
      </w:r>
    </w:p>
    <w:p w:rsidR="00000000" w:rsidDel="00000000" w:rsidP="00000000" w:rsidRDefault="00000000" w:rsidRPr="00000000" w14:paraId="00000018">
      <w:pPr>
        <w:ind w:firstLine="708"/>
        <w:rPr>
          <w:rFonts w:ascii="Arial" w:cs="Arial" w:eastAsia="Arial" w:hAnsi="Arial"/>
          <w:sz w:val="24"/>
          <w:szCs w:val="24"/>
        </w:rPr>
      </w:pPr>
      <w:r w:rsidDel="00000000" w:rsidR="00000000" w:rsidRPr="00000000">
        <w:rPr>
          <w:rFonts w:ascii="Arial" w:cs="Arial" w:eastAsia="Arial" w:hAnsi="Arial"/>
          <w:sz w:val="24"/>
          <w:szCs w:val="24"/>
          <w:rtl w:val="0"/>
        </w:rPr>
        <w:t xml:space="preserve">Esta transmisión total del patrimonio empresarial no está sujeta al Impuesto sobre el Valor Añadido de conformidad con la normativa sobre dicho impuesto.</w:t>
      </w:r>
    </w:p>
    <w:p w:rsidR="00000000" w:rsidDel="00000000" w:rsidP="00000000" w:rsidRDefault="00000000" w:rsidRPr="00000000" w14:paraId="00000019">
      <w:pPr>
        <w:ind w:firstLine="708"/>
        <w:rPr>
          <w:rFonts w:ascii="Arial" w:cs="Arial" w:eastAsia="Arial" w:hAnsi="Arial"/>
          <w:sz w:val="24"/>
          <w:szCs w:val="24"/>
        </w:rPr>
      </w:pPr>
      <w:r w:rsidDel="00000000" w:rsidR="00000000" w:rsidRPr="00000000">
        <w:rPr>
          <w:rFonts w:ascii="Arial" w:cs="Arial" w:eastAsia="Arial" w:hAnsi="Arial"/>
          <w:b w:val="1"/>
          <w:sz w:val="24"/>
          <w:szCs w:val="24"/>
          <w:rtl w:val="0"/>
        </w:rPr>
        <w:t xml:space="preserve">Tercera:</w:t>
      </w:r>
      <w:r w:rsidDel="00000000" w:rsidR="00000000" w:rsidRPr="00000000">
        <w:rPr>
          <w:rFonts w:ascii="Arial" w:cs="Arial" w:eastAsia="Arial" w:hAnsi="Arial"/>
          <w:sz w:val="24"/>
          <w:szCs w:val="24"/>
          <w:rtl w:val="0"/>
        </w:rPr>
        <w:t xml:space="preserve"> La parte vendedora realiza el traspaso del negocio en concepto de libre de cargas y al corriente de pago de tributos, sanciones, tasas, impuestos, suministros de todo tipo tales como agua, luz, gas, gastos de comunidad, etc., habiéndose liquidado previamente el pago con todos los proveedores y suministradores de mercancías, servicios, mobiliarios, enseres, etc. El negocio, centro de trabajo y local se cede/traspasa libre de contratos y cargas de personal respondiendo en caso contrario de los mismos conforme a la Ley.</w:t>
      </w:r>
    </w:p>
    <w:p w:rsidR="00000000" w:rsidDel="00000000" w:rsidP="00000000" w:rsidRDefault="00000000" w:rsidRPr="00000000" w14:paraId="0000001A">
      <w:pPr>
        <w:ind w:firstLine="708"/>
        <w:rPr>
          <w:rFonts w:ascii="Arial" w:cs="Arial" w:eastAsia="Arial" w:hAnsi="Arial"/>
          <w:sz w:val="24"/>
          <w:szCs w:val="24"/>
        </w:rPr>
      </w:pPr>
      <w:r w:rsidDel="00000000" w:rsidR="00000000" w:rsidRPr="00000000">
        <w:rPr>
          <w:rFonts w:ascii="Arial" w:cs="Arial" w:eastAsia="Arial" w:hAnsi="Arial"/>
          <w:b w:val="1"/>
          <w:sz w:val="24"/>
          <w:szCs w:val="24"/>
          <w:rtl w:val="0"/>
        </w:rPr>
        <w:t xml:space="preserve">Cuarta:</w:t>
      </w:r>
      <w:r w:rsidDel="00000000" w:rsidR="00000000" w:rsidRPr="00000000">
        <w:rPr>
          <w:rFonts w:ascii="Arial" w:cs="Arial" w:eastAsia="Arial" w:hAnsi="Arial"/>
          <w:sz w:val="24"/>
          <w:szCs w:val="24"/>
          <w:rtl w:val="0"/>
        </w:rPr>
        <w:t xml:space="preserve"> A su vez, la parte vendedora transmite el negocio con todos los permisos y autorizaciones correspondientes, cumpliendo el mismo con la legalidad exigible para la actividad en todos los organismos correspondientes, Comunidad de Propietarios, Sanidad, Ayuntamiento, etc.</w:t>
      </w:r>
    </w:p>
    <w:p w:rsidR="00000000" w:rsidDel="00000000" w:rsidP="00000000" w:rsidRDefault="00000000" w:rsidRPr="00000000" w14:paraId="0000001B">
      <w:pPr>
        <w:ind w:firstLine="708"/>
        <w:rPr>
          <w:rFonts w:ascii="Arial" w:cs="Arial" w:eastAsia="Arial" w:hAnsi="Arial"/>
          <w:sz w:val="24"/>
          <w:szCs w:val="24"/>
        </w:rPr>
      </w:pPr>
      <w:r w:rsidDel="00000000" w:rsidR="00000000" w:rsidRPr="00000000">
        <w:rPr>
          <w:rFonts w:ascii="Arial" w:cs="Arial" w:eastAsia="Arial" w:hAnsi="Arial"/>
          <w:b w:val="1"/>
          <w:sz w:val="24"/>
          <w:szCs w:val="24"/>
          <w:rtl w:val="0"/>
        </w:rPr>
        <w:t xml:space="preserve">Quinta:</w:t>
      </w:r>
      <w:r w:rsidDel="00000000" w:rsidR="00000000" w:rsidRPr="00000000">
        <w:rPr>
          <w:rFonts w:ascii="Arial" w:cs="Arial" w:eastAsia="Arial" w:hAnsi="Arial"/>
          <w:sz w:val="24"/>
          <w:szCs w:val="24"/>
          <w:rtl w:val="0"/>
        </w:rPr>
        <w:t xml:space="preserve"> La parte compradora iniciará su actividad en el local el día DIA de MES de AÑO, salvo imprevistos por su parte.</w:t>
      </w:r>
    </w:p>
    <w:p w:rsidR="00000000" w:rsidDel="00000000" w:rsidP="00000000" w:rsidRDefault="00000000" w:rsidRPr="00000000" w14:paraId="0000001C">
      <w:pPr>
        <w:ind w:firstLine="708"/>
        <w:rPr>
          <w:rFonts w:ascii="Arial" w:cs="Arial" w:eastAsia="Arial" w:hAnsi="Arial"/>
          <w:sz w:val="24"/>
          <w:szCs w:val="24"/>
        </w:rPr>
      </w:pPr>
      <w:r w:rsidDel="00000000" w:rsidR="00000000" w:rsidRPr="00000000">
        <w:rPr>
          <w:rFonts w:ascii="Arial" w:cs="Arial" w:eastAsia="Arial" w:hAnsi="Arial"/>
          <w:b w:val="1"/>
          <w:sz w:val="24"/>
          <w:szCs w:val="24"/>
          <w:rtl w:val="0"/>
        </w:rPr>
        <w:t xml:space="preserve">Sexta:</w:t>
      </w:r>
      <w:r w:rsidDel="00000000" w:rsidR="00000000" w:rsidRPr="00000000">
        <w:rPr>
          <w:rFonts w:ascii="Arial" w:cs="Arial" w:eastAsia="Arial" w:hAnsi="Arial"/>
          <w:sz w:val="24"/>
          <w:szCs w:val="24"/>
          <w:rtl w:val="0"/>
        </w:rPr>
        <w:t xml:space="preserve"> El documento presente podrá ser elevado a escritura pública e inscribirse en el Registro de la Propiedad. Los gastos derivados de dicha gestión serán soportados por aquella parte que esté interesada en elevarla a escritura pública.</w:t>
      </w:r>
    </w:p>
    <w:p w:rsidR="00000000" w:rsidDel="00000000" w:rsidP="00000000" w:rsidRDefault="00000000" w:rsidRPr="00000000" w14:paraId="0000001D">
      <w:pPr>
        <w:ind w:firstLine="708"/>
        <w:rPr>
          <w:rFonts w:ascii="Arial" w:cs="Arial" w:eastAsia="Arial" w:hAnsi="Arial"/>
          <w:sz w:val="24"/>
          <w:szCs w:val="24"/>
        </w:rPr>
      </w:pPr>
      <w:r w:rsidDel="00000000" w:rsidR="00000000" w:rsidRPr="00000000">
        <w:rPr>
          <w:rFonts w:ascii="Arial" w:cs="Arial" w:eastAsia="Arial" w:hAnsi="Arial"/>
          <w:b w:val="1"/>
          <w:sz w:val="24"/>
          <w:szCs w:val="24"/>
          <w:rtl w:val="0"/>
        </w:rPr>
        <w:t xml:space="preserve">Séptima:</w:t>
      </w:r>
      <w:r w:rsidDel="00000000" w:rsidR="00000000" w:rsidRPr="00000000">
        <w:rPr>
          <w:rFonts w:ascii="Arial" w:cs="Arial" w:eastAsia="Arial" w:hAnsi="Arial"/>
          <w:sz w:val="24"/>
          <w:szCs w:val="24"/>
          <w:rtl w:val="0"/>
        </w:rPr>
        <w:t xml:space="preserve"> Las partes contratantes, con renuncia expresa al fuero propio que ahora o en un futuro pudiera corresponderles, acuerdan someterse a la jurisdicción de los Juzgados y Tribunales de la ciudad de CIUDAD para la resolución de cualquier controversia, reclamación o litigio que pudiera plantearse en orden a la interpretación y cumplimiento del presente contrato.</w:t>
      </w:r>
    </w:p>
    <w:p w:rsidR="00000000" w:rsidDel="00000000" w:rsidP="00000000" w:rsidRDefault="00000000" w:rsidRPr="00000000" w14:paraId="0000001E">
      <w:pPr>
        <w:ind w:firstLine="708"/>
        <w:rPr>
          <w:rFonts w:ascii="Arial" w:cs="Arial" w:eastAsia="Arial" w:hAnsi="Arial"/>
          <w:sz w:val="24"/>
          <w:szCs w:val="24"/>
        </w:rPr>
      </w:pPr>
      <w:r w:rsidDel="00000000" w:rsidR="00000000" w:rsidRPr="00000000">
        <w:rPr>
          <w:rFonts w:ascii="Arial" w:cs="Arial" w:eastAsia="Arial" w:hAnsi="Arial"/>
          <w:sz w:val="24"/>
          <w:szCs w:val="24"/>
          <w:rtl w:val="0"/>
        </w:rPr>
        <w:t xml:space="preserve">Y en prueba de conformidad con lo anteriormente expuesto y acordado, las partes firman el presente contrato, por duplicado ejemplar y a un solo efecto en el lugar y fecha que constan en el encabezamiento.</w:t>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Fdo. DON VENDEDOR</w:t>
      </w:r>
    </w:p>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Fdo. DON COMPRADOR</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11C3D"/>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1"/>
    <w:qFormat w:val="1"/>
    <w:rsid w:val="00C81757"/>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FYEclAWn/C1dlRl2pPSEfDAMog==">AMUW2mXtF9erqngckz+hqT0StOluvvzwgQ0BNUiSQ7RH8wjqaYb/HIIbCh3ccvPG/sg0WylqzMLn47z4t6xO80whrJsc1h+qRGpWpy+wwrmZFudRgsSgE5c=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2019-09-13T11:29:00Z</dcterms:created>
  <dc:creator>Marcos Díaz - Ático34</dc:creator>
</cp:coreProperties>
</file>