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[Lugar y fecha]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[Nombre y apellido del director]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[Cargo del director]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[Nombre de la empresa]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Estimado Sr(a) </w:t>
      </w:r>
      <w:r w:rsidDel="00000000" w:rsidR="00000000" w:rsidRPr="00000000">
        <w:rPr>
          <w:color w:val="0000ff"/>
          <w:sz w:val="23"/>
          <w:szCs w:val="23"/>
          <w:rtl w:val="0"/>
        </w:rPr>
        <w:t xml:space="preserve">[Nombre y apellido del director] </w:t>
      </w:r>
      <w:r w:rsidDel="00000000" w:rsidR="00000000" w:rsidRPr="00000000">
        <w:rPr>
          <w:sz w:val="23"/>
          <w:szCs w:val="23"/>
          <w:rtl w:val="0"/>
        </w:rPr>
        <w:t xml:space="preserve">reciba un cordial saludo. Me dirijo a usted con la finalidad de solicitarle la entrega de los recursos destinados al mes de </w:t>
      </w:r>
      <w:r w:rsidDel="00000000" w:rsidR="00000000" w:rsidRPr="00000000">
        <w:rPr>
          <w:color w:val="0000ff"/>
          <w:sz w:val="23"/>
          <w:szCs w:val="23"/>
          <w:rtl w:val="0"/>
        </w:rPr>
        <w:t xml:space="preserve">[Menciona el mes en curso] </w:t>
      </w:r>
      <w:r w:rsidDel="00000000" w:rsidR="00000000" w:rsidRPr="00000000">
        <w:rPr>
          <w:sz w:val="23"/>
          <w:szCs w:val="23"/>
          <w:rtl w:val="0"/>
        </w:rPr>
        <w:t xml:space="preserve">que debieron ser enviados el día </w:t>
      </w:r>
      <w:r w:rsidDel="00000000" w:rsidR="00000000" w:rsidRPr="00000000">
        <w:rPr>
          <w:color w:val="0000ff"/>
          <w:sz w:val="23"/>
          <w:szCs w:val="23"/>
          <w:rtl w:val="0"/>
        </w:rPr>
        <w:t xml:space="preserve">[Día habitual de entrega de recursos] </w:t>
      </w:r>
      <w:r w:rsidDel="00000000" w:rsidR="00000000" w:rsidRPr="00000000">
        <w:rPr>
          <w:sz w:val="23"/>
          <w:szCs w:val="23"/>
          <w:rtl w:val="0"/>
        </w:rPr>
        <w:t xml:space="preserve">y que hasta hoy</w:t>
      </w:r>
      <w:r w:rsidDel="00000000" w:rsidR="00000000" w:rsidRPr="00000000">
        <w:rPr>
          <w:color w:val="0000ff"/>
          <w:sz w:val="23"/>
          <w:szCs w:val="23"/>
          <w:rtl w:val="0"/>
        </w:rPr>
        <w:t xml:space="preserve"> [Fecha en la que escribes la carta]</w:t>
      </w:r>
      <w:r w:rsidDel="00000000" w:rsidR="00000000" w:rsidRPr="00000000">
        <w:rPr>
          <w:sz w:val="23"/>
          <w:szCs w:val="23"/>
          <w:rtl w:val="0"/>
        </w:rPr>
        <w:t xml:space="preserve"> no están en el área </w:t>
      </w:r>
      <w:r w:rsidDel="00000000" w:rsidR="00000000" w:rsidRPr="00000000">
        <w:rPr>
          <w:color w:val="0000ff"/>
          <w:sz w:val="23"/>
          <w:szCs w:val="23"/>
          <w:rtl w:val="0"/>
        </w:rPr>
        <w:t xml:space="preserve">[Área en la que trabajas]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Por este motivo, varios de los proyectos y actividades no han podido culminarse, lo que representa un retraso en el área. Agradezco de antemano la atención prestada y espero pronta respuesta para mi solicitud.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[Nombre y apellido]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[Número de Identificación]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[Cargo]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[Número de contacto]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color w:val="0000ff"/>
          <w:sz w:val="23"/>
          <w:szCs w:val="23"/>
        </w:rPr>
      </w:pPr>
      <w:r w:rsidDel="00000000" w:rsidR="00000000" w:rsidRPr="00000000">
        <w:rPr>
          <w:color w:val="0000ff"/>
          <w:sz w:val="23"/>
          <w:szCs w:val="23"/>
          <w:rtl w:val="0"/>
        </w:rPr>
        <w:t xml:space="preserve">[Firma]</w:t>
      </w:r>
    </w:p>
    <w:p w:rsidR="00000000" w:rsidDel="00000000" w:rsidP="00000000" w:rsidRDefault="00000000" w:rsidRPr="00000000" w14:paraId="0000000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right="-1440"/>
      <w:jc w:val="right"/>
      <w:rPr/>
    </w:pPr>
    <w:r w:rsidDel="00000000" w:rsidR="00000000" w:rsidRPr="00000000">
      <w:rPr/>
      <w:drawing>
        <wp:inline distB="114300" distT="114300" distL="114300" distR="114300">
          <wp:extent cx="5731200" cy="1828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82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formal para Director de Empresa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