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02">
      <w:pPr>
        <w:widowControl w:val="0"/>
        <w:spacing w:before="186" w:line="259" w:lineRule="auto"/>
        <w:ind w:left="102" w:right="100.8661417322844" w:firstLine="0"/>
        <w:jc w:val="center"/>
        <w:rPr>
          <w:b w:val="1"/>
          <w:sz w:val="34"/>
          <w:szCs w:val="34"/>
        </w:rPr>
      </w:pPr>
      <w:r w:rsidDel="00000000" w:rsidR="00000000" w:rsidRPr="00000000">
        <w:rPr>
          <w:b w:val="1"/>
          <w:sz w:val="34"/>
          <w:szCs w:val="34"/>
          <w:rtl w:val="0"/>
        </w:rPr>
        <w:t xml:space="preserve">CONTRATO DE FACTORAJE</w:t>
      </w:r>
    </w:p>
    <w:p w:rsidR="00000000" w:rsidDel="00000000" w:rsidP="00000000" w:rsidRDefault="00000000" w:rsidRPr="00000000" w14:paraId="00000003">
      <w:pPr>
        <w:widowControl w:val="0"/>
        <w:spacing w:before="186" w:line="259" w:lineRule="auto"/>
        <w:ind w:left="102" w:right="100.8661417322844" w:firstLine="0"/>
        <w:jc w:val="center"/>
        <w:rPr>
          <w:sz w:val="28"/>
          <w:szCs w:val="28"/>
        </w:rPr>
      </w:pPr>
      <w:r w:rsidDel="00000000" w:rsidR="00000000" w:rsidRPr="00000000">
        <w:rPr>
          <w:rtl w:val="0"/>
        </w:rPr>
      </w:r>
    </w:p>
    <w:p w:rsidR="00000000" w:rsidDel="00000000" w:rsidP="00000000" w:rsidRDefault="00000000" w:rsidRPr="00000000" w14:paraId="00000004">
      <w:pPr>
        <w:widowControl w:val="0"/>
        <w:spacing w:before="186" w:line="259" w:lineRule="auto"/>
        <w:ind w:left="102" w:right="100.8661417322844" w:firstLine="0"/>
        <w:rPr>
          <w:sz w:val="26"/>
          <w:szCs w:val="26"/>
        </w:rPr>
      </w:pPr>
      <w:r w:rsidDel="00000000" w:rsidR="00000000" w:rsidRPr="00000000">
        <w:rPr>
          <w:sz w:val="26"/>
          <w:szCs w:val="26"/>
          <w:rtl w:val="0"/>
        </w:rPr>
        <w:t xml:space="preserve">De una parte ________ (en adelante FACTOR), con domicilio social en ____________ representada en este acto, por _____________________ </w:t>
      </w:r>
    </w:p>
    <w:p w:rsidR="00000000" w:rsidDel="00000000" w:rsidP="00000000" w:rsidRDefault="00000000" w:rsidRPr="00000000" w14:paraId="00000005">
      <w:pPr>
        <w:widowControl w:val="0"/>
        <w:spacing w:before="186" w:line="259" w:lineRule="auto"/>
        <w:ind w:left="102" w:right="100.8661417322844" w:firstLine="0"/>
        <w:rPr>
          <w:sz w:val="26"/>
          <w:szCs w:val="26"/>
        </w:rPr>
      </w:pPr>
      <w:r w:rsidDel="00000000" w:rsidR="00000000" w:rsidRPr="00000000">
        <w:rPr>
          <w:sz w:val="26"/>
          <w:szCs w:val="26"/>
          <w:rtl w:val="0"/>
        </w:rPr>
        <w:t xml:space="preserve">Y de otra parte ______ (en adelante CLIENTE), con domicilio social en ________________ representada, en este acto, por ______ </w:t>
      </w:r>
    </w:p>
    <w:p w:rsidR="00000000" w:rsidDel="00000000" w:rsidP="00000000" w:rsidRDefault="00000000" w:rsidRPr="00000000" w14:paraId="00000006">
      <w:pPr>
        <w:widowControl w:val="0"/>
        <w:spacing w:before="186" w:line="259" w:lineRule="auto"/>
        <w:ind w:left="102" w:right="100.8661417322844" w:firstLine="0"/>
        <w:rPr>
          <w:sz w:val="26"/>
          <w:szCs w:val="26"/>
        </w:rPr>
      </w:pPr>
      <w:r w:rsidDel="00000000" w:rsidR="00000000" w:rsidRPr="00000000">
        <w:rPr>
          <w:sz w:val="26"/>
          <w:szCs w:val="26"/>
          <w:rtl w:val="0"/>
        </w:rPr>
        <w:t xml:space="preserve">Reconociéndose mutuamente y teniendo la capacidad legal para el otorgamiento del presente contrato. </w:t>
      </w:r>
    </w:p>
    <w:p w:rsidR="00000000" w:rsidDel="00000000" w:rsidP="00000000" w:rsidRDefault="00000000" w:rsidRPr="00000000" w14:paraId="00000007">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08">
      <w:pPr>
        <w:widowControl w:val="0"/>
        <w:spacing w:before="186" w:line="259" w:lineRule="auto"/>
        <w:ind w:left="102" w:right="100.8661417322844" w:firstLine="0"/>
        <w:rPr>
          <w:b w:val="1"/>
          <w:sz w:val="30"/>
          <w:szCs w:val="30"/>
        </w:rPr>
      </w:pPr>
      <w:r w:rsidDel="00000000" w:rsidR="00000000" w:rsidRPr="00000000">
        <w:rPr>
          <w:b w:val="1"/>
          <w:sz w:val="30"/>
          <w:szCs w:val="30"/>
          <w:rtl w:val="0"/>
        </w:rPr>
        <w:t xml:space="preserve">ACUERDAN </w:t>
      </w:r>
    </w:p>
    <w:p w:rsidR="00000000" w:rsidDel="00000000" w:rsidP="00000000" w:rsidRDefault="00000000" w:rsidRPr="00000000" w14:paraId="00000009">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0A">
      <w:pPr>
        <w:widowControl w:val="0"/>
        <w:spacing w:before="186" w:line="259" w:lineRule="auto"/>
        <w:ind w:left="102" w:right="100.8661417322844" w:firstLine="0"/>
        <w:rPr>
          <w:sz w:val="26"/>
          <w:szCs w:val="26"/>
        </w:rPr>
      </w:pPr>
      <w:r w:rsidDel="00000000" w:rsidR="00000000" w:rsidRPr="00000000">
        <w:rPr>
          <w:sz w:val="26"/>
          <w:szCs w:val="26"/>
          <w:rtl w:val="0"/>
        </w:rPr>
        <w:t xml:space="preserve">Realizar un contrato de factoring cuyo objeto es la realización de operaciones de gestión de cobro de créditos y anticipo de fondos sobre los mismos, con arreglo a lo dispuesto en las siguientes: </w:t>
      </w:r>
    </w:p>
    <w:p w:rsidR="00000000" w:rsidDel="00000000" w:rsidP="00000000" w:rsidRDefault="00000000" w:rsidRPr="00000000" w14:paraId="0000000B">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0C">
      <w:pPr>
        <w:widowControl w:val="0"/>
        <w:spacing w:before="186" w:line="259" w:lineRule="auto"/>
        <w:ind w:left="102" w:right="100.8661417322844" w:firstLine="0"/>
        <w:rPr>
          <w:b w:val="1"/>
          <w:sz w:val="30"/>
          <w:szCs w:val="30"/>
        </w:rPr>
      </w:pPr>
      <w:r w:rsidDel="00000000" w:rsidR="00000000" w:rsidRPr="00000000">
        <w:rPr>
          <w:b w:val="1"/>
          <w:sz w:val="30"/>
          <w:szCs w:val="30"/>
          <w:rtl w:val="0"/>
        </w:rPr>
        <w:t xml:space="preserve">CLÁUSULAS </w:t>
      </w:r>
    </w:p>
    <w:p w:rsidR="00000000" w:rsidDel="00000000" w:rsidP="00000000" w:rsidRDefault="00000000" w:rsidRPr="00000000" w14:paraId="0000000D">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0E">
      <w:pPr>
        <w:widowControl w:val="0"/>
        <w:spacing w:before="186" w:line="259" w:lineRule="auto"/>
        <w:ind w:left="102" w:right="100.8661417322844" w:firstLine="0"/>
        <w:rPr>
          <w:sz w:val="26"/>
          <w:szCs w:val="26"/>
        </w:rPr>
      </w:pPr>
      <w:r w:rsidDel="00000000" w:rsidR="00000000" w:rsidRPr="00000000">
        <w:rPr>
          <w:sz w:val="26"/>
          <w:szCs w:val="26"/>
          <w:rtl w:val="0"/>
        </w:rPr>
        <w:t xml:space="preserve">PRIMERA: El FACTOR, previa comunicación por el CLIENTE de sus deudores, se obliga a realizar investigaciones sobre la solvencia de los mismos, clasificándolos mediante el establecimiento de un límite cuantitativo de riesgo económico y por un determinado período de tiempo, que constituirá, a su vez, el límite máximo de asunción de riesgo asumido por el FACTOR para cada uno de ellos. </w:t>
      </w:r>
    </w:p>
    <w:p w:rsidR="00000000" w:rsidDel="00000000" w:rsidP="00000000" w:rsidRDefault="00000000" w:rsidRPr="00000000" w14:paraId="0000000F">
      <w:pPr>
        <w:widowControl w:val="0"/>
        <w:spacing w:before="186" w:line="259" w:lineRule="auto"/>
        <w:ind w:left="102" w:right="100.8661417322844" w:firstLine="0"/>
        <w:rPr>
          <w:sz w:val="26"/>
          <w:szCs w:val="26"/>
        </w:rPr>
      </w:pPr>
      <w:r w:rsidDel="00000000" w:rsidR="00000000" w:rsidRPr="00000000">
        <w:rPr>
          <w:sz w:val="26"/>
          <w:szCs w:val="26"/>
          <w:rtl w:val="0"/>
        </w:rPr>
        <w:t xml:space="preserve">Tal límite de cobertura será comunicado por el FACTOR al CLIENTE, comportando dicha comunicación la aceptación, por el FACTOR, del DEUDOR investigado y clasificado. </w:t>
      </w:r>
    </w:p>
    <w:p w:rsidR="00000000" w:rsidDel="00000000" w:rsidP="00000000" w:rsidRDefault="00000000" w:rsidRPr="00000000" w14:paraId="00000010">
      <w:pPr>
        <w:widowControl w:val="0"/>
        <w:spacing w:before="186" w:line="259" w:lineRule="auto"/>
        <w:ind w:left="102" w:right="100.8661417322844" w:firstLine="0"/>
        <w:rPr>
          <w:sz w:val="26"/>
          <w:szCs w:val="26"/>
        </w:rPr>
      </w:pPr>
      <w:r w:rsidDel="00000000" w:rsidR="00000000" w:rsidRPr="00000000">
        <w:rPr>
          <w:sz w:val="26"/>
          <w:szCs w:val="26"/>
          <w:rtl w:val="0"/>
        </w:rPr>
        <w:t xml:space="preserve">El referido límite podrá ser aletrado por el FACTOR. Estas modificaciones serán notificadas al CLIENTE, entrando en vigor a partir de dicha notificación. </w:t>
      </w:r>
    </w:p>
    <w:p w:rsidR="00000000" w:rsidDel="00000000" w:rsidP="00000000" w:rsidRDefault="00000000" w:rsidRPr="00000000" w14:paraId="00000011">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12">
      <w:pPr>
        <w:widowControl w:val="0"/>
        <w:spacing w:before="186" w:line="259" w:lineRule="auto"/>
        <w:ind w:left="102" w:right="100.8661417322844" w:firstLine="0"/>
        <w:rPr>
          <w:sz w:val="26"/>
          <w:szCs w:val="26"/>
        </w:rPr>
      </w:pPr>
      <w:r w:rsidDel="00000000" w:rsidR="00000000" w:rsidRPr="00000000">
        <w:rPr>
          <w:sz w:val="26"/>
          <w:szCs w:val="26"/>
          <w:rtl w:val="0"/>
        </w:rPr>
        <w:t xml:space="preserve">SEGUNDA: El CLIENTE se obliga a someter a la aprobación del FACTOR todas las operaciones que realice con terceros en el ámbito de su actividad mercantil. </w:t>
      </w:r>
    </w:p>
    <w:p w:rsidR="00000000" w:rsidDel="00000000" w:rsidP="00000000" w:rsidRDefault="00000000" w:rsidRPr="00000000" w14:paraId="00000013">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14">
      <w:pPr>
        <w:widowControl w:val="0"/>
        <w:spacing w:before="186" w:line="259" w:lineRule="auto"/>
        <w:ind w:left="102" w:right="100.8661417322844" w:firstLine="0"/>
        <w:rPr>
          <w:sz w:val="26"/>
          <w:szCs w:val="26"/>
        </w:rPr>
      </w:pPr>
      <w:r w:rsidDel="00000000" w:rsidR="00000000" w:rsidRPr="00000000">
        <w:rPr>
          <w:sz w:val="26"/>
          <w:szCs w:val="26"/>
          <w:rtl w:val="0"/>
        </w:rPr>
        <w:t xml:space="preserve">TERCERA: El CLIENTE se obliga a ceder al FACTOR todos los créditos que ostente frente a los DEUDORES, previamente clasificados por el FACTOR, con independencia del límite cuantitativo de riesgo económico que a cada uno de ellos hubiere asignado el FACTOR. El CLIENTE no podrá ceder ninguno de estos créditos a terceros. </w:t>
      </w:r>
    </w:p>
    <w:p w:rsidR="00000000" w:rsidDel="00000000" w:rsidP="00000000" w:rsidRDefault="00000000" w:rsidRPr="00000000" w14:paraId="00000015">
      <w:pPr>
        <w:widowControl w:val="0"/>
        <w:spacing w:before="186" w:line="259" w:lineRule="auto"/>
        <w:ind w:left="102" w:right="100.8661417322844" w:firstLine="0"/>
        <w:rPr>
          <w:sz w:val="26"/>
          <w:szCs w:val="26"/>
        </w:rPr>
      </w:pPr>
      <w:r w:rsidDel="00000000" w:rsidR="00000000" w:rsidRPr="00000000">
        <w:rPr>
          <w:sz w:val="26"/>
          <w:szCs w:val="26"/>
          <w:rtl w:val="0"/>
        </w:rPr>
        <w:t xml:space="preserve">A efectos de este contrato, se entiende por cesión de créditos la transmisión, por el CLIENTE al FACTOR, de la titularidad de aquellos que detente frente a sus deudores, provenientes de su actividad comercial. </w:t>
      </w:r>
    </w:p>
    <w:p w:rsidR="00000000" w:rsidDel="00000000" w:rsidP="00000000" w:rsidRDefault="00000000" w:rsidRPr="00000000" w14:paraId="00000016">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17">
      <w:pPr>
        <w:widowControl w:val="0"/>
        <w:spacing w:before="186" w:line="259" w:lineRule="auto"/>
        <w:ind w:left="102" w:right="100.8661417322844" w:firstLine="0"/>
        <w:rPr>
          <w:sz w:val="26"/>
          <w:szCs w:val="26"/>
        </w:rPr>
      </w:pPr>
      <w:r w:rsidDel="00000000" w:rsidR="00000000" w:rsidRPr="00000000">
        <w:rPr>
          <w:sz w:val="26"/>
          <w:szCs w:val="26"/>
          <w:rtl w:val="0"/>
        </w:rPr>
        <w:t xml:space="preserve">CUARTA: La cesión de créditos se realizará mediante la entrega, por el CLIENTE al FACTOR de cuantos documentos los representen. </w:t>
      </w:r>
    </w:p>
    <w:p w:rsidR="00000000" w:rsidDel="00000000" w:rsidP="00000000" w:rsidRDefault="00000000" w:rsidRPr="00000000" w14:paraId="00000018">
      <w:pPr>
        <w:widowControl w:val="0"/>
        <w:spacing w:before="186" w:line="259" w:lineRule="auto"/>
        <w:ind w:left="102" w:right="100.8661417322844" w:firstLine="0"/>
        <w:rPr>
          <w:sz w:val="26"/>
          <w:szCs w:val="26"/>
        </w:rPr>
      </w:pPr>
      <w:r w:rsidDel="00000000" w:rsidR="00000000" w:rsidRPr="00000000">
        <w:rPr>
          <w:sz w:val="26"/>
          <w:szCs w:val="26"/>
          <w:rtl w:val="0"/>
        </w:rPr>
        <w:t xml:space="preserve">Los documentos de crédito deberán incorporar, inexcusablemente, en sus originales y copias, la cláusula de cesión siguiente: </w:t>
      </w:r>
    </w:p>
    <w:p w:rsidR="00000000" w:rsidDel="00000000" w:rsidP="00000000" w:rsidRDefault="00000000" w:rsidRPr="00000000" w14:paraId="00000019">
      <w:pPr>
        <w:widowControl w:val="0"/>
        <w:spacing w:before="186" w:line="259" w:lineRule="auto"/>
        <w:ind w:left="102" w:right="100.8661417322844" w:firstLine="0"/>
        <w:rPr>
          <w:sz w:val="26"/>
          <w:szCs w:val="26"/>
        </w:rPr>
      </w:pPr>
      <w:r w:rsidDel="00000000" w:rsidR="00000000" w:rsidRPr="00000000">
        <w:rPr>
          <w:sz w:val="26"/>
          <w:szCs w:val="26"/>
          <w:rtl w:val="0"/>
        </w:rPr>
        <w:t xml:space="preserve">“El crédito representado por este documento ha sido cedido de forma irrevocable a__, en virtud de contrato de factoring, el único pago liberatorio será el realizado directamente a la citada entidad de factoring”.</w:t>
      </w:r>
    </w:p>
    <w:p w:rsidR="00000000" w:rsidDel="00000000" w:rsidP="00000000" w:rsidRDefault="00000000" w:rsidRPr="00000000" w14:paraId="0000001A">
      <w:pPr>
        <w:widowControl w:val="0"/>
        <w:spacing w:before="186" w:line="259" w:lineRule="auto"/>
        <w:ind w:left="102" w:right="100.8661417322844" w:firstLine="0"/>
        <w:rPr>
          <w:sz w:val="26"/>
          <w:szCs w:val="26"/>
        </w:rPr>
      </w:pPr>
      <w:r w:rsidDel="00000000" w:rsidR="00000000" w:rsidRPr="00000000">
        <w:rPr>
          <w:sz w:val="26"/>
          <w:szCs w:val="26"/>
          <w:rtl w:val="0"/>
        </w:rPr>
        <w:t xml:space="preserve"> </w:t>
      </w:r>
    </w:p>
    <w:p w:rsidR="00000000" w:rsidDel="00000000" w:rsidP="00000000" w:rsidRDefault="00000000" w:rsidRPr="00000000" w14:paraId="0000001B">
      <w:pPr>
        <w:widowControl w:val="0"/>
        <w:spacing w:before="186" w:line="259" w:lineRule="auto"/>
        <w:ind w:left="102" w:right="100.8661417322844" w:firstLine="0"/>
        <w:rPr>
          <w:sz w:val="26"/>
          <w:szCs w:val="26"/>
        </w:rPr>
      </w:pPr>
      <w:r w:rsidDel="00000000" w:rsidR="00000000" w:rsidRPr="00000000">
        <w:rPr>
          <w:sz w:val="26"/>
          <w:szCs w:val="26"/>
          <w:rtl w:val="0"/>
        </w:rPr>
        <w:t xml:space="preserve">QUINTA: El FACTOR se obliga a hacer todo lo necesario para cobrar los créditos cedidos por el CLIENTE, actuando conforme a los usos del comercio. </w:t>
      </w:r>
    </w:p>
    <w:p w:rsidR="00000000" w:rsidDel="00000000" w:rsidP="00000000" w:rsidRDefault="00000000" w:rsidRPr="00000000" w14:paraId="0000001C">
      <w:pPr>
        <w:widowControl w:val="0"/>
        <w:spacing w:before="186" w:line="259" w:lineRule="auto"/>
        <w:ind w:left="102" w:right="100.8661417322844" w:firstLine="0"/>
        <w:rPr>
          <w:sz w:val="26"/>
          <w:szCs w:val="26"/>
        </w:rPr>
      </w:pPr>
      <w:r w:rsidDel="00000000" w:rsidR="00000000" w:rsidRPr="00000000">
        <w:rPr>
          <w:sz w:val="26"/>
          <w:szCs w:val="26"/>
          <w:rtl w:val="0"/>
        </w:rPr>
        <w:t xml:space="preserve">SEXTA: El FACTOR se obliga a informar al CLIENTE de las incidencias negativas que pudieran surgir en las relaciones con sus deudores, así como de cualquier hecho del que tuviere conocimiento y que pudiera afectar la relación comercial con sus DEUDORES. </w:t>
      </w:r>
    </w:p>
    <w:p w:rsidR="00000000" w:rsidDel="00000000" w:rsidP="00000000" w:rsidRDefault="00000000" w:rsidRPr="00000000" w14:paraId="0000001D">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1E">
      <w:pPr>
        <w:widowControl w:val="0"/>
        <w:spacing w:before="186" w:line="259" w:lineRule="auto"/>
        <w:ind w:left="102" w:right="100.8661417322844" w:firstLine="0"/>
        <w:rPr>
          <w:sz w:val="26"/>
          <w:szCs w:val="26"/>
        </w:rPr>
      </w:pPr>
      <w:r w:rsidDel="00000000" w:rsidR="00000000" w:rsidRPr="00000000">
        <w:rPr>
          <w:sz w:val="26"/>
          <w:szCs w:val="26"/>
          <w:rtl w:val="0"/>
        </w:rPr>
        <w:t xml:space="preserve">SÉPTIMA: El FACTOR asume el riesgo de insolvencia hasta el importe máximo por el que cada DEUDOR, individualmente, haya sido clasificado por el FACTOR. </w:t>
      </w:r>
    </w:p>
    <w:p w:rsidR="00000000" w:rsidDel="00000000" w:rsidP="00000000" w:rsidRDefault="00000000" w:rsidRPr="00000000" w14:paraId="0000001F">
      <w:pPr>
        <w:widowControl w:val="0"/>
        <w:spacing w:before="186" w:line="259" w:lineRule="auto"/>
        <w:ind w:left="102" w:right="100.8661417322844" w:firstLine="0"/>
        <w:rPr>
          <w:sz w:val="26"/>
          <w:szCs w:val="26"/>
        </w:rPr>
      </w:pPr>
      <w:r w:rsidDel="00000000" w:rsidR="00000000" w:rsidRPr="00000000">
        <w:rPr>
          <w:sz w:val="26"/>
          <w:szCs w:val="26"/>
          <w:rtl w:val="0"/>
        </w:rPr>
        <w:t xml:space="preserve">A efectos de este contrato, se entiende por insolvencia la incapacidad del DEUDOR para hacer frente a sus obligaciones de pago. </w:t>
      </w:r>
    </w:p>
    <w:p w:rsidR="00000000" w:rsidDel="00000000" w:rsidP="00000000" w:rsidRDefault="00000000" w:rsidRPr="00000000" w14:paraId="00000020">
      <w:pPr>
        <w:widowControl w:val="0"/>
        <w:spacing w:before="186" w:line="259" w:lineRule="auto"/>
        <w:ind w:left="102" w:right="100.8661417322844" w:firstLine="0"/>
        <w:rPr>
          <w:sz w:val="26"/>
          <w:szCs w:val="26"/>
        </w:rPr>
      </w:pPr>
      <w:r w:rsidDel="00000000" w:rsidR="00000000" w:rsidRPr="00000000">
        <w:rPr>
          <w:sz w:val="26"/>
          <w:szCs w:val="26"/>
          <w:rtl w:val="0"/>
        </w:rPr>
        <w:t xml:space="preserve">No se considerará insolvencia las disputas comerciales que puedan surgir entre el DEUDOR y el CLIENTE relativas a las mercaderías vendidas o servicios prestados por este o aquél, o incumplimiento de condiciones contractuales pactadas entre ambos. </w:t>
      </w:r>
    </w:p>
    <w:p w:rsidR="00000000" w:rsidDel="00000000" w:rsidP="00000000" w:rsidRDefault="00000000" w:rsidRPr="00000000" w14:paraId="00000021">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22">
      <w:pPr>
        <w:widowControl w:val="0"/>
        <w:spacing w:before="186" w:line="259" w:lineRule="auto"/>
        <w:ind w:left="102" w:right="100.8661417322844" w:firstLine="0"/>
        <w:rPr>
          <w:sz w:val="26"/>
          <w:szCs w:val="26"/>
        </w:rPr>
      </w:pPr>
      <w:r w:rsidDel="00000000" w:rsidR="00000000" w:rsidRPr="00000000">
        <w:rPr>
          <w:sz w:val="26"/>
          <w:szCs w:val="26"/>
          <w:rtl w:val="0"/>
        </w:rPr>
        <w:t xml:space="preserve">OCTAVA: La asunción de riesgo por el FACTOR queda sometida a las siguientes condiciones: </w:t>
      </w:r>
    </w:p>
    <w:p w:rsidR="00000000" w:rsidDel="00000000" w:rsidP="00000000" w:rsidRDefault="00000000" w:rsidRPr="00000000" w14:paraId="00000023">
      <w:pPr>
        <w:widowControl w:val="0"/>
        <w:spacing w:before="186" w:line="259" w:lineRule="auto"/>
        <w:ind w:left="102" w:right="100.8661417322844" w:firstLine="0"/>
        <w:rPr>
          <w:sz w:val="26"/>
          <w:szCs w:val="26"/>
        </w:rPr>
      </w:pPr>
      <w:r w:rsidDel="00000000" w:rsidR="00000000" w:rsidRPr="00000000">
        <w:rPr>
          <w:sz w:val="26"/>
          <w:szCs w:val="26"/>
          <w:rtl w:val="0"/>
        </w:rPr>
        <w:t xml:space="preserve">1. Que el CLIENTE obtenga para cada uno de sus DEUDORES la aprobación previa del FACTOR. </w:t>
      </w:r>
    </w:p>
    <w:p w:rsidR="00000000" w:rsidDel="00000000" w:rsidP="00000000" w:rsidRDefault="00000000" w:rsidRPr="00000000" w14:paraId="00000024">
      <w:pPr>
        <w:widowControl w:val="0"/>
        <w:spacing w:before="186" w:line="259" w:lineRule="auto"/>
        <w:ind w:left="102" w:right="100.8661417322844" w:firstLine="0"/>
        <w:rPr>
          <w:sz w:val="26"/>
          <w:szCs w:val="26"/>
        </w:rPr>
      </w:pPr>
      <w:r w:rsidDel="00000000" w:rsidR="00000000" w:rsidRPr="00000000">
        <w:rPr>
          <w:sz w:val="26"/>
          <w:szCs w:val="26"/>
          <w:rtl w:val="0"/>
        </w:rPr>
        <w:t xml:space="preserve">2. Que todo crédito transmitido responda a una efectiva operación del CLIENTE con terceros en el ámbito de su actividad mercantil. </w:t>
      </w:r>
    </w:p>
    <w:p w:rsidR="00000000" w:rsidDel="00000000" w:rsidP="00000000" w:rsidRDefault="00000000" w:rsidRPr="00000000" w14:paraId="00000025">
      <w:pPr>
        <w:widowControl w:val="0"/>
        <w:spacing w:before="186" w:line="259" w:lineRule="auto"/>
        <w:ind w:left="102" w:right="100.8661417322844" w:firstLine="0"/>
        <w:rPr>
          <w:sz w:val="26"/>
          <w:szCs w:val="26"/>
        </w:rPr>
      </w:pPr>
      <w:r w:rsidDel="00000000" w:rsidR="00000000" w:rsidRPr="00000000">
        <w:rPr>
          <w:sz w:val="26"/>
          <w:szCs w:val="26"/>
          <w:rtl w:val="0"/>
        </w:rPr>
        <w:t xml:space="preserve">3. Que el CLIENTE haya prestado al FACTOR la colaboración necesaria para ejercitar su derecho en litigio, entregándole los suficientes documentos y poderes. </w:t>
      </w:r>
    </w:p>
    <w:p w:rsidR="00000000" w:rsidDel="00000000" w:rsidP="00000000" w:rsidRDefault="00000000" w:rsidRPr="00000000" w14:paraId="00000026">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27">
      <w:pPr>
        <w:widowControl w:val="0"/>
        <w:spacing w:before="186" w:line="259" w:lineRule="auto"/>
        <w:ind w:left="102" w:right="100.8661417322844" w:firstLine="0"/>
        <w:rPr>
          <w:sz w:val="26"/>
          <w:szCs w:val="26"/>
        </w:rPr>
      </w:pPr>
      <w:r w:rsidDel="00000000" w:rsidR="00000000" w:rsidRPr="00000000">
        <w:rPr>
          <w:sz w:val="26"/>
          <w:szCs w:val="26"/>
          <w:rtl w:val="0"/>
        </w:rPr>
        <w:t xml:space="preserve">NOVENA: El CLIENTE se obliga a entregar al FACTOR los documentos que le son exigidos por este contrato, así como cualquier otro que, en relación a los créditos cedidos, le sea solicitado por el FACTOR. </w:t>
      </w:r>
    </w:p>
    <w:p w:rsidR="00000000" w:rsidDel="00000000" w:rsidP="00000000" w:rsidRDefault="00000000" w:rsidRPr="00000000" w14:paraId="00000028">
      <w:pPr>
        <w:widowControl w:val="0"/>
        <w:spacing w:before="186" w:line="259" w:lineRule="auto"/>
        <w:ind w:left="102" w:right="100.8661417322844" w:firstLine="0"/>
        <w:rPr>
          <w:sz w:val="26"/>
          <w:szCs w:val="26"/>
        </w:rPr>
      </w:pPr>
      <w:r w:rsidDel="00000000" w:rsidR="00000000" w:rsidRPr="00000000">
        <w:rPr>
          <w:sz w:val="26"/>
          <w:szCs w:val="26"/>
          <w:rtl w:val="0"/>
        </w:rPr>
        <w:t xml:space="preserve">La entrega de los referidos documentos de crédito se realizará en un plazo no superior a __ días, a contar desde la fecha de su libramiento. </w:t>
      </w:r>
    </w:p>
    <w:p w:rsidR="00000000" w:rsidDel="00000000" w:rsidP="00000000" w:rsidRDefault="00000000" w:rsidRPr="00000000" w14:paraId="00000029">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2A">
      <w:pPr>
        <w:widowControl w:val="0"/>
        <w:spacing w:before="186" w:line="259" w:lineRule="auto"/>
        <w:ind w:left="102" w:right="100.8661417322844" w:firstLine="0"/>
        <w:rPr>
          <w:sz w:val="26"/>
          <w:szCs w:val="26"/>
        </w:rPr>
      </w:pPr>
      <w:r w:rsidDel="00000000" w:rsidR="00000000" w:rsidRPr="00000000">
        <w:rPr>
          <w:sz w:val="26"/>
          <w:szCs w:val="26"/>
          <w:rtl w:val="0"/>
        </w:rPr>
        <w:t xml:space="preserve">DÉCIMA: El CLIENTE se compromete a no intervenir en ninguna gestión de las que el FACTOR realice para el cobro de los créditos cedidos y a no modificar las condiciones de pago o cualquier otra relativa a los referidos créditos, así como a reintegrar inmediatamente al FACTOR las cantidades que recibiese directamente del DEUDOR.</w:t>
      </w:r>
    </w:p>
    <w:p w:rsidR="00000000" w:rsidDel="00000000" w:rsidP="00000000" w:rsidRDefault="00000000" w:rsidRPr="00000000" w14:paraId="0000002B">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2C">
      <w:pPr>
        <w:widowControl w:val="0"/>
        <w:spacing w:before="186" w:line="259" w:lineRule="auto"/>
        <w:ind w:left="102" w:right="100.8661417322844" w:firstLine="0"/>
        <w:rPr>
          <w:sz w:val="26"/>
          <w:szCs w:val="26"/>
        </w:rPr>
      </w:pPr>
      <w:r w:rsidDel="00000000" w:rsidR="00000000" w:rsidRPr="00000000">
        <w:rPr>
          <w:sz w:val="26"/>
          <w:szCs w:val="26"/>
          <w:rtl w:val="0"/>
        </w:rPr>
        <w:t xml:space="preserve">UNDECIMA: El CLIENTE se obliga a pagar como remuneración al FACTOR, el __ por ciento sobre el nominal de los créditos transmitidos en el momento de su vencimiento. </w:t>
      </w:r>
    </w:p>
    <w:p w:rsidR="00000000" w:rsidDel="00000000" w:rsidP="00000000" w:rsidRDefault="00000000" w:rsidRPr="00000000" w14:paraId="0000002D">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2E">
      <w:pPr>
        <w:widowControl w:val="0"/>
        <w:spacing w:before="186" w:line="259" w:lineRule="auto"/>
        <w:ind w:left="102" w:right="100.8661417322844" w:firstLine="0"/>
        <w:rPr>
          <w:sz w:val="26"/>
          <w:szCs w:val="26"/>
        </w:rPr>
      </w:pPr>
      <w:r w:rsidDel="00000000" w:rsidR="00000000" w:rsidRPr="00000000">
        <w:rPr>
          <w:sz w:val="26"/>
          <w:szCs w:val="26"/>
          <w:rtl w:val="0"/>
        </w:rPr>
        <w:t xml:space="preserve">DUODÉCIMA: El CLIENTE responde de la legitimidad, existencia y exigibilidad de los créditos cedidos, declarando que sobre los mismos no existe gravamen ni incidencia alguna y que todos responden a verdaderas operaciones provenientes del desarrollo de su actividad comercial. </w:t>
      </w:r>
    </w:p>
    <w:p w:rsidR="00000000" w:rsidDel="00000000" w:rsidP="00000000" w:rsidRDefault="00000000" w:rsidRPr="00000000" w14:paraId="0000002F">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30">
      <w:pPr>
        <w:widowControl w:val="0"/>
        <w:spacing w:before="186" w:line="259" w:lineRule="auto"/>
        <w:ind w:left="102" w:right="100.8661417322844" w:firstLine="0"/>
        <w:rPr>
          <w:sz w:val="26"/>
          <w:szCs w:val="26"/>
        </w:rPr>
      </w:pPr>
      <w:r w:rsidDel="00000000" w:rsidR="00000000" w:rsidRPr="00000000">
        <w:rPr>
          <w:sz w:val="26"/>
          <w:szCs w:val="26"/>
          <w:rtl w:val="0"/>
        </w:rPr>
        <w:t xml:space="preserve">DECIMOTERCERA: El CLIENTE se obliga a colaborar con el FACTOR en las gestiones de cobro de los DEUDORES. </w:t>
      </w:r>
    </w:p>
    <w:p w:rsidR="00000000" w:rsidDel="00000000" w:rsidP="00000000" w:rsidRDefault="00000000" w:rsidRPr="00000000" w14:paraId="00000031">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32">
      <w:pPr>
        <w:widowControl w:val="0"/>
        <w:spacing w:before="186" w:line="259" w:lineRule="auto"/>
        <w:ind w:left="102" w:right="100.8661417322844" w:firstLine="0"/>
        <w:rPr>
          <w:sz w:val="26"/>
          <w:szCs w:val="26"/>
        </w:rPr>
      </w:pPr>
      <w:r w:rsidDel="00000000" w:rsidR="00000000" w:rsidRPr="00000000">
        <w:rPr>
          <w:sz w:val="26"/>
          <w:szCs w:val="26"/>
          <w:rtl w:val="0"/>
        </w:rPr>
        <w:t xml:space="preserve">A tal fin, el CLIENTE: </w:t>
      </w:r>
    </w:p>
    <w:p w:rsidR="00000000" w:rsidDel="00000000" w:rsidP="00000000" w:rsidRDefault="00000000" w:rsidRPr="00000000" w14:paraId="00000033">
      <w:pPr>
        <w:widowControl w:val="0"/>
        <w:spacing w:before="186" w:line="259" w:lineRule="auto"/>
        <w:ind w:left="102" w:right="100.8661417322844" w:firstLine="0"/>
        <w:rPr>
          <w:sz w:val="26"/>
          <w:szCs w:val="26"/>
        </w:rPr>
      </w:pPr>
      <w:r w:rsidDel="00000000" w:rsidR="00000000" w:rsidRPr="00000000">
        <w:rPr>
          <w:sz w:val="26"/>
          <w:szCs w:val="26"/>
          <w:rtl w:val="0"/>
        </w:rPr>
        <w:t xml:space="preserve">a) Comunicará, sin dilación alguna al FACTOR cualquier incidencia relativa a los créditos cedidos. </w:t>
      </w:r>
    </w:p>
    <w:p w:rsidR="00000000" w:rsidDel="00000000" w:rsidP="00000000" w:rsidRDefault="00000000" w:rsidRPr="00000000" w14:paraId="00000034">
      <w:pPr>
        <w:widowControl w:val="0"/>
        <w:spacing w:before="186" w:line="259" w:lineRule="auto"/>
        <w:ind w:left="102" w:right="100.8661417322844" w:firstLine="0"/>
        <w:rPr>
          <w:sz w:val="26"/>
          <w:szCs w:val="26"/>
        </w:rPr>
      </w:pPr>
      <w:r w:rsidDel="00000000" w:rsidR="00000000" w:rsidRPr="00000000">
        <w:rPr>
          <w:sz w:val="26"/>
          <w:szCs w:val="26"/>
          <w:rtl w:val="0"/>
        </w:rPr>
        <w:t xml:space="preserve">b) Otorga, en este acto, a favor del FACTOR poder suficiente para que pueda percibir los importes de los créditos cedidos en virtud de este contrato. </w:t>
      </w:r>
    </w:p>
    <w:p w:rsidR="00000000" w:rsidDel="00000000" w:rsidP="00000000" w:rsidRDefault="00000000" w:rsidRPr="00000000" w14:paraId="00000035">
      <w:pPr>
        <w:widowControl w:val="0"/>
        <w:spacing w:before="186" w:line="259" w:lineRule="auto"/>
        <w:ind w:left="102" w:right="100.8661417322844" w:firstLine="0"/>
        <w:rPr>
          <w:sz w:val="26"/>
          <w:szCs w:val="26"/>
        </w:rPr>
      </w:pPr>
      <w:r w:rsidDel="00000000" w:rsidR="00000000" w:rsidRPr="00000000">
        <w:rPr>
          <w:sz w:val="26"/>
          <w:szCs w:val="26"/>
          <w:rtl w:val="0"/>
        </w:rPr>
        <w:t xml:space="preserve">c) Ejercitar las acciones necesarias o convenientes a fin de evitar a aminorar los daños y perjuicios que puedan derivarse para el FACTOR de la insolvencia sobrevenida de los deudores clasificados. </w:t>
      </w:r>
    </w:p>
    <w:p w:rsidR="00000000" w:rsidDel="00000000" w:rsidP="00000000" w:rsidRDefault="00000000" w:rsidRPr="00000000" w14:paraId="00000036">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37">
      <w:pPr>
        <w:widowControl w:val="0"/>
        <w:spacing w:before="186" w:line="259" w:lineRule="auto"/>
        <w:ind w:left="102" w:right="100.8661417322844" w:firstLine="0"/>
        <w:rPr>
          <w:sz w:val="26"/>
          <w:szCs w:val="26"/>
        </w:rPr>
      </w:pPr>
      <w:r w:rsidDel="00000000" w:rsidR="00000000" w:rsidRPr="00000000">
        <w:rPr>
          <w:sz w:val="26"/>
          <w:szCs w:val="26"/>
          <w:rtl w:val="0"/>
        </w:rPr>
        <w:t xml:space="preserve">DECIMOCUARTA: El FACTOR se obliga a pagar al CLIENTE el precio de los créditos cedidos, que será determinado deduciendo del importe nominal de los mismos la remuneración del FACTOR, de acuerdo con lo establecido en las condiciones particulares de este contrato. </w:t>
      </w:r>
    </w:p>
    <w:p w:rsidR="00000000" w:rsidDel="00000000" w:rsidP="00000000" w:rsidRDefault="00000000" w:rsidRPr="00000000" w14:paraId="00000038">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39">
      <w:pPr>
        <w:widowControl w:val="0"/>
        <w:spacing w:before="186" w:line="259" w:lineRule="auto"/>
        <w:ind w:left="102" w:right="100.8661417322844" w:firstLine="0"/>
        <w:rPr>
          <w:sz w:val="26"/>
          <w:szCs w:val="26"/>
        </w:rPr>
      </w:pPr>
      <w:r w:rsidDel="00000000" w:rsidR="00000000" w:rsidRPr="00000000">
        <w:rPr>
          <w:sz w:val="26"/>
          <w:szCs w:val="26"/>
          <w:rtl w:val="0"/>
        </w:rPr>
        <w:t xml:space="preserve">DECIMOQUINTA: El FACTOR se obliga a anticipar al CLIENTE, a petición de éste, cantidades en efectivo sobre los créditos cedidos en las condiciones financieras que se determinan en las condiciones particulares del presente contrato. </w:t>
      </w:r>
    </w:p>
    <w:p w:rsidR="00000000" w:rsidDel="00000000" w:rsidP="00000000" w:rsidRDefault="00000000" w:rsidRPr="00000000" w14:paraId="0000003A">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3B">
      <w:pPr>
        <w:widowControl w:val="0"/>
        <w:spacing w:before="186" w:line="259" w:lineRule="auto"/>
        <w:ind w:left="102" w:right="100.8661417322844" w:firstLine="0"/>
        <w:rPr>
          <w:sz w:val="26"/>
          <w:szCs w:val="26"/>
        </w:rPr>
      </w:pPr>
      <w:r w:rsidDel="00000000" w:rsidR="00000000" w:rsidRPr="00000000">
        <w:rPr>
          <w:sz w:val="26"/>
          <w:szCs w:val="26"/>
          <w:rtl w:val="0"/>
        </w:rPr>
        <w:t xml:space="preserve">DECIMOSEXTA: La duración del presente contrato es de __ a contar desde la fecha de la firma. Finalizado este plazo se entenderá tácitamente prorrogado por un período igual, salvo cuando una de las partes, con al menos treinta días de antelación al vencimiento, comunique a la otra su voluntad contraria a la prórroga. Tal comunicación deberá ser realizada mediante carta certificada con acuse de recibo. </w:t>
      </w:r>
    </w:p>
    <w:p w:rsidR="00000000" w:rsidDel="00000000" w:rsidP="00000000" w:rsidRDefault="00000000" w:rsidRPr="00000000" w14:paraId="0000003C">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3D">
      <w:pPr>
        <w:widowControl w:val="0"/>
        <w:spacing w:before="186" w:line="259" w:lineRule="auto"/>
        <w:ind w:left="102" w:right="100.8661417322844" w:firstLine="0"/>
        <w:rPr>
          <w:sz w:val="26"/>
          <w:szCs w:val="26"/>
        </w:rPr>
      </w:pPr>
      <w:r w:rsidDel="00000000" w:rsidR="00000000" w:rsidRPr="00000000">
        <w:rPr>
          <w:sz w:val="26"/>
          <w:szCs w:val="26"/>
          <w:rtl w:val="0"/>
        </w:rPr>
        <w:t xml:space="preserve">DECIMOSEPTIMA: Las partes podrán resolver el presente contrato cuando concurra/n alguna/s de las siguientes causas: </w:t>
      </w:r>
    </w:p>
    <w:p w:rsidR="00000000" w:rsidDel="00000000" w:rsidP="00000000" w:rsidRDefault="00000000" w:rsidRPr="00000000" w14:paraId="0000003E">
      <w:pPr>
        <w:widowControl w:val="0"/>
        <w:spacing w:before="186" w:line="259" w:lineRule="auto"/>
        <w:ind w:left="102" w:right="100.8661417322844" w:firstLine="0"/>
        <w:rPr>
          <w:sz w:val="26"/>
          <w:szCs w:val="26"/>
        </w:rPr>
      </w:pPr>
      <w:r w:rsidDel="00000000" w:rsidR="00000000" w:rsidRPr="00000000">
        <w:rPr>
          <w:sz w:val="26"/>
          <w:szCs w:val="26"/>
          <w:rtl w:val="0"/>
        </w:rPr>
        <w:t xml:space="preserve">  </w:t>
      </w:r>
    </w:p>
    <w:p w:rsidR="00000000" w:rsidDel="00000000" w:rsidP="00000000" w:rsidRDefault="00000000" w:rsidRPr="00000000" w14:paraId="0000003F">
      <w:pPr>
        <w:widowControl w:val="0"/>
        <w:spacing w:before="186" w:line="259" w:lineRule="auto"/>
        <w:ind w:left="102" w:right="100.8661417322844" w:firstLine="0"/>
        <w:rPr>
          <w:sz w:val="26"/>
          <w:szCs w:val="26"/>
        </w:rPr>
      </w:pPr>
      <w:r w:rsidDel="00000000" w:rsidR="00000000" w:rsidRPr="00000000">
        <w:rPr>
          <w:sz w:val="26"/>
          <w:szCs w:val="26"/>
          <w:rtl w:val="0"/>
        </w:rPr>
        <w:t xml:space="preserve">a) Por la solicitud de declaración legal de suspensión de pagos o de quiebra de cualquiera de las partes. </w:t>
      </w:r>
    </w:p>
    <w:p w:rsidR="00000000" w:rsidDel="00000000" w:rsidP="00000000" w:rsidRDefault="00000000" w:rsidRPr="00000000" w14:paraId="00000040">
      <w:pPr>
        <w:widowControl w:val="0"/>
        <w:spacing w:before="186" w:line="259" w:lineRule="auto"/>
        <w:ind w:left="102" w:right="100.8661417322844" w:firstLine="0"/>
        <w:rPr>
          <w:sz w:val="26"/>
          <w:szCs w:val="26"/>
        </w:rPr>
      </w:pPr>
      <w:r w:rsidDel="00000000" w:rsidR="00000000" w:rsidRPr="00000000">
        <w:rPr>
          <w:sz w:val="26"/>
          <w:szCs w:val="26"/>
          <w:rtl w:val="0"/>
        </w:rPr>
        <w:t xml:space="preserve">b) Por el incumplimiento de cualquiera de las obligaciones establecidas en este contrato. </w:t>
      </w:r>
    </w:p>
    <w:p w:rsidR="00000000" w:rsidDel="00000000" w:rsidP="00000000" w:rsidRDefault="00000000" w:rsidRPr="00000000" w14:paraId="00000041">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42">
      <w:pPr>
        <w:widowControl w:val="0"/>
        <w:spacing w:before="186" w:line="259" w:lineRule="auto"/>
        <w:ind w:left="102" w:right="100.8661417322844" w:firstLine="0"/>
        <w:rPr>
          <w:sz w:val="26"/>
          <w:szCs w:val="26"/>
        </w:rPr>
      </w:pPr>
      <w:r w:rsidDel="00000000" w:rsidR="00000000" w:rsidRPr="00000000">
        <w:rPr>
          <w:sz w:val="26"/>
          <w:szCs w:val="26"/>
          <w:rtl w:val="0"/>
        </w:rPr>
        <w:t xml:space="preserve">Igualmente, el FACTOR podrá dar por resuelto el presente contrato: </w:t>
      </w:r>
    </w:p>
    <w:p w:rsidR="00000000" w:rsidDel="00000000" w:rsidP="00000000" w:rsidRDefault="00000000" w:rsidRPr="00000000" w14:paraId="00000043">
      <w:pPr>
        <w:widowControl w:val="0"/>
        <w:spacing w:before="186" w:line="259" w:lineRule="auto"/>
        <w:ind w:left="102" w:right="100.8661417322844" w:firstLine="0"/>
        <w:rPr>
          <w:sz w:val="26"/>
          <w:szCs w:val="26"/>
        </w:rPr>
      </w:pPr>
      <w:r w:rsidDel="00000000" w:rsidR="00000000" w:rsidRPr="00000000">
        <w:rPr>
          <w:sz w:val="26"/>
          <w:szCs w:val="26"/>
          <w:rtl w:val="0"/>
        </w:rPr>
        <w:t xml:space="preserve">a) En cualquiera de los supuestos de disolución, liquidación o cese de actividades del CLIENTE. </w:t>
      </w:r>
    </w:p>
    <w:p w:rsidR="00000000" w:rsidDel="00000000" w:rsidP="00000000" w:rsidRDefault="00000000" w:rsidRPr="00000000" w14:paraId="00000044">
      <w:pPr>
        <w:widowControl w:val="0"/>
        <w:spacing w:before="186" w:line="259" w:lineRule="auto"/>
        <w:ind w:left="102" w:right="100.8661417322844" w:firstLine="0"/>
        <w:rPr>
          <w:sz w:val="26"/>
          <w:szCs w:val="26"/>
        </w:rPr>
      </w:pPr>
      <w:r w:rsidDel="00000000" w:rsidR="00000000" w:rsidRPr="00000000">
        <w:rPr>
          <w:sz w:val="26"/>
          <w:szCs w:val="26"/>
          <w:rtl w:val="0"/>
        </w:rPr>
        <w:t xml:space="preserve">b) Cuando el porcentaje de impagados (devoluciones sobre créditos vencidos) sea, en un mes, superior al __% de la suma de créditos vencidos en igual plazo. </w:t>
      </w:r>
    </w:p>
    <w:p w:rsidR="00000000" w:rsidDel="00000000" w:rsidP="00000000" w:rsidRDefault="00000000" w:rsidRPr="00000000" w14:paraId="00000045">
      <w:pPr>
        <w:widowControl w:val="0"/>
        <w:spacing w:before="186" w:line="259" w:lineRule="auto"/>
        <w:ind w:left="102" w:right="100.8661417322844" w:firstLine="0"/>
        <w:rPr>
          <w:sz w:val="26"/>
          <w:szCs w:val="26"/>
        </w:rPr>
      </w:pPr>
      <w:r w:rsidDel="00000000" w:rsidR="00000000" w:rsidRPr="00000000">
        <w:rPr>
          <w:sz w:val="26"/>
          <w:szCs w:val="26"/>
          <w:rtl w:val="0"/>
        </w:rPr>
        <w:t xml:space="preserve">c) Cuando el CLIENTE no hiciere anualmente cesión de créditos al FACTOR por importe de al menos del __% del límite establecido de anticipo de fondos. </w:t>
      </w:r>
    </w:p>
    <w:p w:rsidR="00000000" w:rsidDel="00000000" w:rsidP="00000000" w:rsidRDefault="00000000" w:rsidRPr="00000000" w14:paraId="00000046">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47">
      <w:pPr>
        <w:widowControl w:val="0"/>
        <w:spacing w:before="186" w:line="259" w:lineRule="auto"/>
        <w:ind w:left="102" w:right="100.8661417322844" w:firstLine="0"/>
        <w:rPr>
          <w:sz w:val="26"/>
          <w:szCs w:val="26"/>
        </w:rPr>
      </w:pPr>
      <w:r w:rsidDel="00000000" w:rsidR="00000000" w:rsidRPr="00000000">
        <w:rPr>
          <w:sz w:val="26"/>
          <w:szCs w:val="26"/>
          <w:rtl w:val="0"/>
        </w:rPr>
        <w:t xml:space="preserve">DECIMOCTAVA: A la extinción del presente contrato el FACTOR efectuará la liquidación de las cuentas mantenidas con el CLIENTE, según resulte de su contabilidad. </w:t>
      </w:r>
    </w:p>
    <w:p w:rsidR="00000000" w:rsidDel="00000000" w:rsidP="00000000" w:rsidRDefault="00000000" w:rsidRPr="00000000" w14:paraId="00000048">
      <w:pPr>
        <w:widowControl w:val="0"/>
        <w:spacing w:before="186" w:line="259" w:lineRule="auto"/>
        <w:ind w:left="102" w:right="100.8661417322844" w:firstLine="0"/>
        <w:rPr>
          <w:sz w:val="26"/>
          <w:szCs w:val="26"/>
        </w:rPr>
      </w:pPr>
      <w:r w:rsidDel="00000000" w:rsidR="00000000" w:rsidRPr="00000000">
        <w:rPr>
          <w:sz w:val="26"/>
          <w:szCs w:val="26"/>
          <w:rtl w:val="0"/>
        </w:rPr>
        <w:t xml:space="preserve">Si la referida liquidación arrojase un saldo favorable al FACTOR, éste será líquido y exigible, estando el CLIENTE obligado a su reintegro en un plazo de __ días hábiles a partir de la comunicación que le sea hecha de tal saldo deudor. </w:t>
      </w:r>
    </w:p>
    <w:p w:rsidR="00000000" w:rsidDel="00000000" w:rsidP="00000000" w:rsidRDefault="00000000" w:rsidRPr="00000000" w14:paraId="00000049">
      <w:pPr>
        <w:widowControl w:val="0"/>
        <w:spacing w:before="186" w:line="259" w:lineRule="auto"/>
        <w:ind w:left="102" w:right="100.8661417322844" w:firstLine="0"/>
        <w:rPr>
          <w:sz w:val="26"/>
          <w:szCs w:val="26"/>
        </w:rPr>
      </w:pPr>
      <w:r w:rsidDel="00000000" w:rsidR="00000000" w:rsidRPr="00000000">
        <w:rPr>
          <w:sz w:val="26"/>
          <w:szCs w:val="26"/>
          <w:rtl w:val="0"/>
        </w:rPr>
        <w:t xml:space="preserve">Si el CLIENTE no cumpliese con lo establecido en el párrafo anterior, podrá el FACTOR proceder a su reclamación judicial. A estos efectos, se pacta, expresamente, por las partes contratantes, que la liquidación para determinar el saldo que resulte reclamable se practicará por el FACTOR, el cual expedirá la oportuna certificación que recoja el saldo que presente la cuenta del CLIENTE. En su virtud, bastará para el ejercicio de la acción ejecutiva la presentación de este contrato mercantil.</w:t>
      </w:r>
    </w:p>
    <w:p w:rsidR="00000000" w:rsidDel="00000000" w:rsidP="00000000" w:rsidRDefault="00000000" w:rsidRPr="00000000" w14:paraId="0000004A">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4B">
      <w:pPr>
        <w:widowControl w:val="0"/>
        <w:spacing w:before="186" w:line="259" w:lineRule="auto"/>
        <w:ind w:left="102" w:right="100.8661417322844" w:firstLine="0"/>
        <w:rPr>
          <w:sz w:val="26"/>
          <w:szCs w:val="26"/>
        </w:rPr>
      </w:pPr>
      <w:r w:rsidDel="00000000" w:rsidR="00000000" w:rsidRPr="00000000">
        <w:rPr>
          <w:sz w:val="26"/>
          <w:szCs w:val="26"/>
          <w:rtl w:val="0"/>
        </w:rPr>
        <w:t xml:space="preserve">DECIMONOVENA: Todos los gastos judiciales o extrajudiciales que puedan originarse como consecuencia de reclamación por incumplimiento de las condiciones establecidas en este contrato, o por la resolución del mismo serán a cargo de la parte contratante que hubiere dado origen a los mismos. </w:t>
      </w:r>
    </w:p>
    <w:p w:rsidR="00000000" w:rsidDel="00000000" w:rsidP="00000000" w:rsidRDefault="00000000" w:rsidRPr="00000000" w14:paraId="0000004C">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4D">
      <w:pPr>
        <w:widowControl w:val="0"/>
        <w:spacing w:before="186" w:line="259" w:lineRule="auto"/>
        <w:ind w:left="102" w:right="100.8661417322844" w:firstLine="0"/>
        <w:rPr>
          <w:sz w:val="26"/>
          <w:szCs w:val="26"/>
        </w:rPr>
      </w:pPr>
      <w:r w:rsidDel="00000000" w:rsidR="00000000" w:rsidRPr="00000000">
        <w:rPr>
          <w:sz w:val="26"/>
          <w:szCs w:val="26"/>
          <w:rtl w:val="0"/>
        </w:rPr>
        <w:t xml:space="preserve">VIGÉSIMA: Las partes, con renuncia expresa a su fuero propio si lo tuvieran, se someten expresamente al de los juzgados y tribunales ______ para el conocimiento y resolución de cualquier controversia que pudiera surgir en orden a la interpretación o ejecución del presente contrato. </w:t>
      </w:r>
    </w:p>
    <w:p w:rsidR="00000000" w:rsidDel="00000000" w:rsidP="00000000" w:rsidRDefault="00000000" w:rsidRPr="00000000" w14:paraId="0000004E">
      <w:pPr>
        <w:widowControl w:val="0"/>
        <w:spacing w:before="186" w:line="259" w:lineRule="auto"/>
        <w:ind w:left="102" w:right="100.8661417322844" w:firstLine="0"/>
        <w:rPr>
          <w:sz w:val="26"/>
          <w:szCs w:val="26"/>
        </w:rPr>
      </w:pPr>
      <w:r w:rsidDel="00000000" w:rsidR="00000000" w:rsidRPr="00000000">
        <w:rPr>
          <w:sz w:val="26"/>
          <w:szCs w:val="26"/>
          <w:rtl w:val="0"/>
        </w:rPr>
        <w:t xml:space="preserve">Las partes se manifiestan conformes con la presente póliza, la otorgan y firman con mi intervención en ______ ejemplares igualmente originales y auténticos formalizados a un solo efecto y para su entrega a las mismas, quedando un ejemplar en mi archivo.</w:t>
      </w:r>
    </w:p>
    <w:p w:rsidR="00000000" w:rsidDel="00000000" w:rsidP="00000000" w:rsidRDefault="00000000" w:rsidRPr="00000000" w14:paraId="0000004F">
      <w:pPr>
        <w:widowControl w:val="0"/>
        <w:spacing w:before="186" w:line="259" w:lineRule="auto"/>
        <w:ind w:left="102" w:right="100.8661417322844" w:firstLine="0"/>
        <w:rPr>
          <w:sz w:val="26"/>
          <w:szCs w:val="26"/>
        </w:rPr>
      </w:pPr>
      <w:r w:rsidDel="00000000" w:rsidR="00000000" w:rsidRPr="00000000">
        <w:rPr>
          <w:rtl w:val="0"/>
        </w:rPr>
      </w:r>
    </w:p>
    <w:p w:rsidR="00000000" w:rsidDel="00000000" w:rsidP="00000000" w:rsidRDefault="00000000" w:rsidRPr="00000000" w14:paraId="00000050">
      <w:pPr>
        <w:widowControl w:val="0"/>
        <w:spacing w:before="186" w:line="259" w:lineRule="auto"/>
        <w:ind w:left="102" w:right="100.8661417322844" w:firstLine="0"/>
        <w:rPr>
          <w:sz w:val="26"/>
          <w:szCs w:val="26"/>
        </w:rPr>
      </w:pPr>
      <w:r w:rsidDel="00000000" w:rsidR="00000000" w:rsidRPr="00000000">
        <w:rPr>
          <w:sz w:val="26"/>
          <w:szCs w:val="26"/>
          <w:rtl w:val="0"/>
        </w:rPr>
        <w:t xml:space="preserve">EL FACTOR </w:t>
        <w:tab/>
        <w:t xml:space="preserve">                                                                 EL CLIENTE </w:t>
      </w:r>
    </w:p>
    <w:p w:rsidR="00000000" w:rsidDel="00000000" w:rsidP="00000000" w:rsidRDefault="00000000" w:rsidRPr="00000000" w14:paraId="00000051">
      <w:pPr>
        <w:widowControl w:val="0"/>
        <w:spacing w:before="186" w:line="259" w:lineRule="auto"/>
        <w:ind w:left="102" w:right="100.8661417322844" w:firstLine="0"/>
        <w:rPr>
          <w:sz w:val="26"/>
          <w:szCs w:val="26"/>
        </w:rPr>
      </w:pPr>
      <w:r w:rsidDel="00000000" w:rsidR="00000000" w:rsidRPr="00000000">
        <w:rPr>
          <w:sz w:val="26"/>
          <w:szCs w:val="26"/>
          <w:rtl w:val="0"/>
        </w:rPr>
        <w:t xml:space="preserve">---------------------------                                                        ------------------------</w:t>
      </w:r>
    </w:p>
    <w:p w:rsidR="00000000" w:rsidDel="00000000" w:rsidP="00000000" w:rsidRDefault="00000000" w:rsidRPr="00000000" w14:paraId="00000052">
      <w:pPr>
        <w:widowControl w:val="0"/>
        <w:spacing w:before="186" w:line="259" w:lineRule="auto"/>
        <w:ind w:left="102" w:right="100.8661417322844" w:firstLine="0"/>
        <w:rPr>
          <w:sz w:val="26"/>
          <w:szCs w:val="26"/>
        </w:rPr>
      </w:pPr>
      <w:r w:rsidDel="00000000" w:rsidR="00000000" w:rsidRPr="00000000">
        <w:rPr>
          <w:sz w:val="26"/>
          <w:szCs w:val="26"/>
          <w:rtl w:val="0"/>
        </w:rPr>
        <w:t xml:space="preserve">      Firma </w:t>
        <w:tab/>
        <w:t xml:space="preserve">                                                                                 Firma </w:t>
      </w:r>
    </w:p>
    <w:p w:rsidR="00000000" w:rsidDel="00000000" w:rsidP="00000000" w:rsidRDefault="00000000" w:rsidRPr="00000000" w14:paraId="00000053">
      <w:pPr>
        <w:widowControl w:val="0"/>
        <w:spacing w:before="186" w:line="259" w:lineRule="auto"/>
        <w:ind w:left="102" w:right="100.8661417322844" w:firstLine="0"/>
        <w:rPr>
          <w:sz w:val="26"/>
          <w:szCs w:val="26"/>
        </w:rPr>
      </w:pPr>
      <w:r w:rsidDel="00000000" w:rsidR="00000000" w:rsidRPr="00000000">
        <w:rPr>
          <w:rtl w:val="0"/>
        </w:rPr>
      </w:r>
    </w:p>
    <w:sectPr>
      <w:headerReference r:id="rId6" w:type="default"/>
      <w:footerReference r:id="rId7" w:type="default"/>
      <w:pgSz w:h="16834" w:w="11909" w:orient="portrait"/>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ind w:left="-1440" w:right="-1440" w:firstLine="0"/>
      <w:jc w:val="right"/>
      <w:rPr/>
    </w:pPr>
    <w:r w:rsidDel="00000000" w:rsidR="00000000" w:rsidRPr="00000000">
      <w:rPr/>
      <w:drawing>
        <wp:inline distB="114300" distT="114300" distL="114300" distR="114300">
          <wp:extent cx="7181850" cy="2029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1850" cy="20290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ind w:left="-1417.3228346456694" w:right="-1440" w:firstLine="0"/>
      <w:jc w:val="center"/>
      <w:rPr/>
    </w:pPr>
    <w:r w:rsidDel="00000000" w:rsidR="00000000" w:rsidRPr="00000000">
      <w:rPr/>
      <mc:AlternateContent>
        <mc:Choice Requires="wpg">
          <w:drawing>
            <wp:inline distB="114300" distT="114300" distL="114300" distR="114300">
              <wp:extent cx="7224713" cy="634729"/>
              <wp:effectExtent b="0" l="0" r="0" t="0"/>
              <wp:docPr id="1" name=""/>
              <a:graphic>
                <a:graphicData uri="http://schemas.microsoft.com/office/word/2010/wordprocessingGroup">
                  <wpg:wgp>
                    <wpg:cNvGrpSpPr/>
                    <wpg:grpSpPr>
                      <a:xfrm>
                        <a:off x="131100" y="140975"/>
                        <a:ext cx="7224713" cy="634729"/>
                        <a:chOff x="131100" y="140975"/>
                        <a:chExt cx="7357800" cy="624000"/>
                      </a:xfrm>
                    </wpg:grpSpPr>
                    <wps:wsp>
                      <wps:cNvSpPr/>
                      <wps:cNvPr id="2" name="Shape 2"/>
                      <wps:spPr>
                        <a:xfrm>
                          <a:off x="131100" y="140975"/>
                          <a:ext cx="7357800" cy="6240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140975"/>
                          <a:ext cx="7357800" cy="547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54"/>
                                <w:vertAlign w:val="baseline"/>
                              </w:rPr>
                              <w:t xml:space="preserve">Modelo de Contrato de Factoraje</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224713" cy="634729"/>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24713" cy="634729"/>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