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entidad]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fecha]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Sr(a)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[Apellido del solicitante]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Reciba un cordial saludo. Por medio de la presente le notificamos que el crédito que ha sido solicitado a nuestra entidad el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[Fecha de solicitud] </w:t>
      </w:r>
      <w:r w:rsidDel="00000000" w:rsidR="00000000" w:rsidRPr="00000000">
        <w:rPr>
          <w:sz w:val="24"/>
          <w:szCs w:val="24"/>
          <w:rtl w:val="0"/>
        </w:rPr>
        <w:t xml:space="preserve">para [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Motivo de solicitud del crédito]</w:t>
      </w:r>
      <w:r w:rsidDel="00000000" w:rsidR="00000000" w:rsidRPr="00000000">
        <w:rPr>
          <w:sz w:val="24"/>
          <w:szCs w:val="24"/>
          <w:rtl w:val="0"/>
        </w:rPr>
        <w:t xml:space="preserve"> ha sido aceptado.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Luego de haber estudiado su caso según lo establecido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[Ley vigente sobre préstamos y créditos]</w:t>
      </w:r>
      <w:r w:rsidDel="00000000" w:rsidR="00000000" w:rsidRPr="00000000">
        <w:rPr>
          <w:sz w:val="24"/>
          <w:szCs w:val="24"/>
          <w:rtl w:val="0"/>
        </w:rPr>
        <w:t xml:space="preserve"> le concedemos el crédito para que pueda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[Fin para el que será utilizado el crédito]</w:t>
      </w:r>
      <w:r w:rsidDel="00000000" w:rsidR="00000000" w:rsidRPr="00000000">
        <w:rPr>
          <w:sz w:val="24"/>
          <w:szCs w:val="24"/>
          <w:rtl w:val="0"/>
        </w:rPr>
        <w:t xml:space="preserve">. De esta manera le esperamos en nuestras oficinas en un plazo no mayor 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[Tiempo que tiene para cobrar el crédito]</w:t>
      </w:r>
      <w:r w:rsidDel="00000000" w:rsidR="00000000" w:rsidRPr="00000000">
        <w:rPr>
          <w:sz w:val="24"/>
          <w:szCs w:val="24"/>
          <w:rtl w:val="0"/>
        </w:rPr>
        <w:t xml:space="preserve"> que inicia a partir del día de recepción de esta comunicación.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 ,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[Cargo, nombre y apellido]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Modelo de Carta de aceptación de crédito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