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Muchas 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A continuación tienes un Ejemplo de Autoevalución y un Formato en blanco para rellenar.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y formatos de documentos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Rule="auto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EJEMPLO DE AUTOEVALUACIÓN</w:t>
      </w:r>
    </w:p>
    <w:p w:rsidR="00000000" w:rsidDel="00000000" w:rsidP="00000000" w:rsidRDefault="00000000" w:rsidRPr="00000000" w14:paraId="0000001A">
      <w:pPr>
        <w:spacing w:after="20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Departamento: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Administración. </w:t>
      </w:r>
    </w:p>
    <w:p w:rsidR="00000000" w:rsidDel="00000000" w:rsidP="00000000" w:rsidRDefault="00000000" w:rsidRPr="00000000" w14:paraId="0000001C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Evaluado: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Antonio Cámara. </w:t>
      </w:r>
    </w:p>
    <w:p w:rsidR="00000000" w:rsidDel="00000000" w:rsidP="00000000" w:rsidRDefault="00000000" w:rsidRPr="00000000" w14:paraId="0000001D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Puesto: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Asistente administrativo. </w:t>
      </w:r>
    </w:p>
    <w:p w:rsidR="00000000" w:rsidDel="00000000" w:rsidP="00000000" w:rsidRDefault="00000000" w:rsidRPr="00000000" w14:paraId="0000001E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Fecha de ingreso: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22/1/2022</w:t>
      </w:r>
    </w:p>
    <w:p w:rsidR="00000000" w:rsidDel="00000000" w:rsidP="00000000" w:rsidRDefault="00000000" w:rsidRPr="00000000" w14:paraId="0000001F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Fecha: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22/2/22</w:t>
      </w:r>
    </w:p>
    <w:p w:rsidR="00000000" w:rsidDel="00000000" w:rsidP="00000000" w:rsidRDefault="00000000" w:rsidRPr="00000000" w14:paraId="00000020">
      <w:pPr>
        <w:spacing w:after="2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INSTRUCCIONES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Antes de comenzar a llenar los espacios vacíos, lee detenidamente cada una de las preguntas o áreas de desempeño. Si tienes alguna duda, puedes consultar con algún superior.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0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Responde a cada una de las preguntas o áreas de desempeño de manera objetiva, consciente y diciendo la verdad.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ESCALA </w:t>
      </w:r>
    </w:p>
    <w:p w:rsidR="00000000" w:rsidDel="00000000" w:rsidP="00000000" w:rsidRDefault="00000000" w:rsidRPr="00000000" w14:paraId="00000024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lado derecho de cada una de las competencias o áreas de desempeño se ha colocado una escala de evaluación corresponde al nivel de frecuencia y a un puntaje. Este es: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Nunca: 1 punto (No aceptable)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veces: 2 puntos (Deficiente)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Casi siempre: 3 puntos (Aceptable)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Siempre: 4 puntos (Bueno)</w:t>
      </w:r>
    </w:p>
    <w:p w:rsidR="00000000" w:rsidDel="00000000" w:rsidP="00000000" w:rsidRDefault="00000000" w:rsidRPr="00000000" w14:paraId="00000029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Ten en cuenta que: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Solo puedes seleccionar una de estas opciones en cada uno de las preguntas o áreas de desempeño.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Debes firmar esta evaluación cuando la termines.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Cada espacio se debe llenar con una (X) y no con “Si” “No” o cualquier otro distintivo. </w:t>
      </w:r>
    </w:p>
    <w:p w:rsidR="00000000" w:rsidDel="00000000" w:rsidP="00000000" w:rsidRDefault="00000000" w:rsidRPr="00000000" w14:paraId="0000002D">
      <w:pPr>
        <w:spacing w:after="2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EVALUACIÓN </w:t>
      </w:r>
    </w:p>
    <w:tbl>
      <w:tblPr>
        <w:tblStyle w:val="Table1"/>
        <w:tblW w:w="91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1"/>
        <w:gridCol w:w="850"/>
        <w:gridCol w:w="993"/>
        <w:gridCol w:w="992"/>
        <w:gridCol w:w="992"/>
        <w:gridCol w:w="978"/>
        <w:tblGridChange w:id="0">
          <w:tblGrid>
            <w:gridCol w:w="4361"/>
            <w:gridCol w:w="850"/>
            <w:gridCol w:w="993"/>
            <w:gridCol w:w="992"/>
            <w:gridCol w:w="992"/>
            <w:gridCol w:w="9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Área de desempeño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Nunca (1)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 veces (2)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Casi siempre (3) 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Siempre (4) 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Puntaje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Cumple con las labores asignadas por el superior.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Respeta los tiempos de entrega de los trabajos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volumen de trabajo es el adecuado.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Comete errores en el trabajo. 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Requiere de la supervisión para realizar su trabajo.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 respetuoso con sus compañeros y superiores. 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Tiene iniciativa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 proactivo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91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 capaz de trabajar bajo presión. 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94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Puede resolver conflictos 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121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Tiene capacidad para trabajar en equipo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92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Llega temprano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Cumple con el horario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Puntaje Total</w:t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46</w:t>
            </w:r>
          </w:p>
        </w:tc>
      </w:tr>
    </w:tbl>
    <w:p w:rsidR="00000000" w:rsidDel="00000000" w:rsidP="00000000" w:rsidRDefault="00000000" w:rsidRPr="00000000" w14:paraId="0000008D">
      <w:pPr>
        <w:tabs>
          <w:tab w:val="left" w:pos="497"/>
        </w:tabs>
        <w:spacing w:after="2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3"/>
        <w:gridCol w:w="4583"/>
        <w:tblGridChange w:id="0">
          <w:tblGrid>
            <w:gridCol w:w="4583"/>
            <w:gridCol w:w="45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tabs>
                <w:tab w:val="left" w:pos="497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Antonio Cámara</w:t>
            </w:r>
          </w:p>
          <w:p w:rsidR="00000000" w:rsidDel="00000000" w:rsidP="00000000" w:rsidRDefault="00000000" w:rsidRPr="00000000" w14:paraId="0000008F">
            <w:pPr>
              <w:tabs>
                <w:tab w:val="left" w:pos="497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[Firma]</w:t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pos="497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Comentarios: </w:t>
            </w:r>
          </w:p>
        </w:tc>
      </w:tr>
    </w:tbl>
    <w:p w:rsidR="00000000" w:rsidDel="00000000" w:rsidP="00000000" w:rsidRDefault="00000000" w:rsidRPr="00000000" w14:paraId="00000091">
      <w:pPr>
        <w:ind w:left="0" w:firstLine="0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FORMATO DE AUTOEVALUACIÓN</w:t>
      </w:r>
    </w:p>
    <w:p w:rsidR="00000000" w:rsidDel="00000000" w:rsidP="00000000" w:rsidRDefault="00000000" w:rsidRPr="00000000" w14:paraId="000000A9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UNIDAD/DPTO.:</w:t>
        <w:tab/>
        <w:tab/>
      </w:r>
    </w:p>
    <w:p w:rsidR="00000000" w:rsidDel="00000000" w:rsidP="00000000" w:rsidRDefault="00000000" w:rsidRPr="00000000" w14:paraId="000000A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EVALUADO:</w:t>
      </w:r>
    </w:p>
    <w:p w:rsidR="00000000" w:rsidDel="00000000" w:rsidP="00000000" w:rsidRDefault="00000000" w:rsidRPr="00000000" w14:paraId="000000AE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PUESTO:</w:t>
      </w:r>
    </w:p>
    <w:p w:rsidR="00000000" w:rsidDel="00000000" w:rsidP="00000000" w:rsidRDefault="00000000" w:rsidRPr="00000000" w14:paraId="000000AF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 DE INGRESO:</w:t>
      </w:r>
    </w:p>
    <w:p w:rsidR="00000000" w:rsidDel="00000000" w:rsidP="00000000" w:rsidRDefault="00000000" w:rsidRPr="00000000" w14:paraId="000000B0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EVALUADOR:</w:t>
      </w:r>
    </w:p>
    <w:p w:rsidR="00000000" w:rsidDel="00000000" w:rsidP="00000000" w:rsidRDefault="00000000" w:rsidRPr="00000000" w14:paraId="000000B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 DE LA EVALUACIÓN:</w:t>
      </w:r>
    </w:p>
    <w:p w:rsidR="00000000" w:rsidDel="00000000" w:rsidP="00000000" w:rsidRDefault="00000000" w:rsidRPr="00000000" w14:paraId="000000B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Marque con una X el número que refleja su opinión sobre en qué grado cree usted que tiene desarrollada las competencias que se presentan a continuación.</w:t>
      </w:r>
    </w:p>
    <w:p w:rsidR="00000000" w:rsidDel="00000000" w:rsidP="00000000" w:rsidRDefault="00000000" w:rsidRPr="00000000" w14:paraId="000000B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INSTRUCCIONES</w:t>
      </w:r>
    </w:p>
    <w:p w:rsidR="00000000" w:rsidDel="00000000" w:rsidP="00000000" w:rsidRDefault="00000000" w:rsidRPr="00000000" w14:paraId="000000B6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7">
      <w:pPr>
        <w:numPr>
          <w:ilvl w:val="0"/>
          <w:numId w:val="4"/>
        </w:numPr>
        <w:spacing w:line="240" w:lineRule="auto"/>
        <w:ind w:left="342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Antes de iniciar la evaluación, lea bien las instrucciones, si tiene duda consulte con el personal responsable de la evaluación.</w:t>
      </w:r>
    </w:p>
    <w:p w:rsidR="00000000" w:rsidDel="00000000" w:rsidP="00000000" w:rsidRDefault="00000000" w:rsidRPr="00000000" w14:paraId="000000B8">
      <w:pPr>
        <w:spacing w:line="240" w:lineRule="auto"/>
        <w:ind w:left="342" w:hanging="2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4"/>
        </w:numPr>
        <w:spacing w:line="240" w:lineRule="auto"/>
        <w:ind w:left="342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Lea bien el contenido de la competencia y comportamiento a evaluar.</w:t>
      </w:r>
    </w:p>
    <w:p w:rsidR="00000000" w:rsidDel="00000000" w:rsidP="00000000" w:rsidRDefault="00000000" w:rsidRPr="00000000" w14:paraId="000000BA">
      <w:pPr>
        <w:spacing w:line="240" w:lineRule="auto"/>
        <w:ind w:left="34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4"/>
        </w:numPr>
        <w:spacing w:line="240" w:lineRule="auto"/>
        <w:ind w:left="342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forma objetiva y de conciencia asigne el puntaje correspondiente.</w:t>
      </w:r>
    </w:p>
    <w:p w:rsidR="00000000" w:rsidDel="00000000" w:rsidP="00000000" w:rsidRDefault="00000000" w:rsidRPr="00000000" w14:paraId="000000BC">
      <w:pPr>
        <w:spacing w:line="240" w:lineRule="auto"/>
        <w:ind w:left="34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4"/>
        </w:numPr>
        <w:spacing w:line="240" w:lineRule="auto"/>
        <w:ind w:left="342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Recuerde que, en la escala para ser utilizada por el evaluador, cada puntaje corresponde a un nivel que va de Muy bajo a Muy alto.</w:t>
      </w:r>
    </w:p>
    <w:p w:rsidR="00000000" w:rsidDel="00000000" w:rsidP="00000000" w:rsidRDefault="00000000" w:rsidRPr="00000000" w14:paraId="000000B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ind w:left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Muy bajo</w:t>
        <w:tab/>
        <w:t xml:space="preserve">: 1    </w:t>
        <w:tab/>
        <w:t xml:space="preserve">---Inferior. - Rendimiento laboral no aceptable.</w:t>
      </w:r>
    </w:p>
    <w:p w:rsidR="00000000" w:rsidDel="00000000" w:rsidP="00000000" w:rsidRDefault="00000000" w:rsidRPr="00000000" w14:paraId="000000C0">
      <w:pPr>
        <w:spacing w:line="240" w:lineRule="auto"/>
        <w:ind w:left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Bajo</w:t>
        <w:tab/>
        <w:t xml:space="preserve">: 2</w:t>
        <w:tab/>
        <w:t xml:space="preserve">---Inferior al promedio. - Rendimiento laboral regular.</w:t>
      </w:r>
    </w:p>
    <w:p w:rsidR="00000000" w:rsidDel="00000000" w:rsidP="00000000" w:rsidRDefault="00000000" w:rsidRPr="00000000" w14:paraId="000000C1">
      <w:pPr>
        <w:spacing w:line="240" w:lineRule="auto"/>
        <w:ind w:left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Moderado</w:t>
        <w:tab/>
        <w:t xml:space="preserve">: 3</w:t>
        <w:tab/>
        <w:t xml:space="preserve">---Promedio. - Rendimiento laboral bueno.</w:t>
      </w:r>
    </w:p>
    <w:p w:rsidR="00000000" w:rsidDel="00000000" w:rsidP="00000000" w:rsidRDefault="00000000" w:rsidRPr="00000000" w14:paraId="000000C2">
      <w:pPr>
        <w:spacing w:line="240" w:lineRule="auto"/>
        <w:ind w:left="720" w:right="-73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Alto</w:t>
        <w:tab/>
        <w:t xml:space="preserve">: 4</w:t>
        <w:tab/>
        <w:t xml:space="preserve">---Superior al promedio. - Rendimiento laboral muy bueno.</w:t>
      </w:r>
    </w:p>
    <w:p w:rsidR="00000000" w:rsidDel="00000000" w:rsidP="00000000" w:rsidRDefault="00000000" w:rsidRPr="00000000" w14:paraId="000000C3">
      <w:pPr>
        <w:spacing w:line="240" w:lineRule="auto"/>
        <w:ind w:left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Muy Alto </w:t>
        <w:tab/>
        <w:t xml:space="preserve">: 5</w:t>
        <w:tab/>
        <w:t xml:space="preserve">---Superior. - Rendimiento laboral excelente.          </w:t>
      </w:r>
    </w:p>
    <w:p w:rsidR="00000000" w:rsidDel="00000000" w:rsidP="00000000" w:rsidRDefault="00000000" w:rsidRPr="00000000" w14:paraId="000000C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4"/>
        </w:numPr>
        <w:spacing w:line="240" w:lineRule="auto"/>
        <w:ind w:left="342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el espacio relacionado a comentarios, es necesario que anote lo adicional que usted quiere remarcar.</w:t>
      </w:r>
    </w:p>
    <w:p w:rsidR="00000000" w:rsidDel="00000000" w:rsidP="00000000" w:rsidRDefault="00000000" w:rsidRPr="00000000" w14:paraId="000000C6">
      <w:pPr>
        <w:spacing w:line="240" w:lineRule="auto"/>
        <w:ind w:left="-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4"/>
        </w:numPr>
        <w:spacing w:line="240" w:lineRule="auto"/>
        <w:ind w:left="342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formatos de evaluación deben hacerse en duplicado, y deben estar firmadas por el evaluador y el ratificador (jefe del evaluador), si es necesario agregar algún comentario general a la evaluación.</w:t>
      </w:r>
    </w:p>
    <w:p w:rsidR="00000000" w:rsidDel="00000000" w:rsidP="00000000" w:rsidRDefault="00000000" w:rsidRPr="00000000" w14:paraId="000000C8">
      <w:pPr>
        <w:spacing w:line="240" w:lineRule="auto"/>
        <w:ind w:left="-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4"/>
        </w:numPr>
        <w:spacing w:line="240" w:lineRule="auto"/>
        <w:ind w:left="342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se olvide firmar todas las hojas de evaluación.</w:t>
      </w:r>
    </w:p>
    <w:p w:rsidR="00000000" w:rsidDel="00000000" w:rsidP="00000000" w:rsidRDefault="00000000" w:rsidRPr="00000000" w14:paraId="000000C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1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1"/>
        <w:gridCol w:w="806"/>
        <w:gridCol w:w="898"/>
        <w:gridCol w:w="1166"/>
        <w:gridCol w:w="816"/>
        <w:gridCol w:w="833"/>
        <w:gridCol w:w="1201"/>
        <w:tblGridChange w:id="0">
          <w:tblGrid>
            <w:gridCol w:w="3631"/>
            <w:gridCol w:w="806"/>
            <w:gridCol w:w="898"/>
            <w:gridCol w:w="1166"/>
            <w:gridCol w:w="816"/>
            <w:gridCol w:w="833"/>
            <w:gridCol w:w="1201"/>
          </w:tblGrid>
        </w:tblGridChange>
      </w:tblGrid>
      <w:tr>
        <w:trPr>
          <w:cantSplit w:val="0"/>
          <w:trHeight w:val="39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 DEL DESEMPEÑO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MUY BAJO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BAJO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MODE-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MUY ALTO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PUNTAJE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ORIENTACIÓN DE RESULTADOS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Termina su trabajo oportunamente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Cumple con las tareas que se le encomienda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Realiza un volumen adecuado de trabajo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CALIDAD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comete errores en el trabajo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Hace uso racional de los recursos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Requiere de supervisión frecuente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muestra profesional en el trabajo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muestra respetuoso y amable en el trato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RELACIONES INTERPERSONALES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muestra cortés con el personal y con sus compañeros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Brinda una adecuada orientación a sus compañeros.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Evita los conflictos dentro del trabajo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INICIATIVA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Muestra nuevas ideas para mejorar los procesos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muestra asequible al cambio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anticipa a las dificultades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Tiene gran capacidad para resolver problemas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TRABAJO EN EQUIPO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E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Muestra aptitud para integrarse al equipo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identifica fácilmente con los objetivos del equipo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ORGANIZACIÓN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3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Planifica sus actividades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A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Hace uso de indicadores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1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preocupa por alcanzar las metas</w:t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PUNTAJE TOTAL:</w:t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6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21"/>
        <w:gridCol w:w="5025"/>
        <w:tblGridChange w:id="0">
          <w:tblGrid>
            <w:gridCol w:w="4321"/>
            <w:gridCol w:w="5025"/>
          </w:tblGrid>
        </w:tblGridChange>
      </w:tblGrid>
      <w:tr>
        <w:trPr>
          <w:cantSplit w:val="0"/>
          <w:trHeight w:val="39" w:hRule="atLeast"/>
          <w:tblHeader w:val="0"/>
        </w:trPr>
        <w:tc>
          <w:tcPr/>
          <w:p w:rsidR="00000000" w:rsidDel="00000000" w:rsidP="00000000" w:rsidRDefault="00000000" w:rsidRPr="00000000" w14:paraId="000001A0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Firma del evaluador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(director, Jefe de Departamento, o Jefe de Unidad Administrativa)</w:t>
            </w:r>
          </w:p>
          <w:p w:rsidR="00000000" w:rsidDel="00000000" w:rsidP="00000000" w:rsidRDefault="00000000" w:rsidRPr="00000000" w14:paraId="000001A1">
            <w:pPr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Comentarios:</w:t>
            </w:r>
          </w:p>
        </w:tc>
      </w:tr>
    </w:tbl>
    <w:p w:rsidR="00000000" w:rsidDel="00000000" w:rsidP="00000000" w:rsidRDefault="00000000" w:rsidRPr="00000000" w14:paraId="000001A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9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8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140744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50" y="3121146"/>
                        <a:ext cx="7224713" cy="1140744"/>
                        <a:chOff x="1733650" y="3121146"/>
                        <a:chExt cx="7224663" cy="1126574"/>
                      </a:xfrm>
                    </wpg:grpSpPr>
                    <wpg:grpSp>
                      <wpg:cNvGrpSpPr/>
                      <wpg:grpSpPr>
                        <a:xfrm>
                          <a:off x="1733650" y="3121146"/>
                          <a:ext cx="7224663" cy="1126574"/>
                          <a:chOff x="1733650" y="3392630"/>
                          <a:chExt cx="7224663" cy="69640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50" y="3392630"/>
                            <a:ext cx="7224625" cy="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50" y="3392630"/>
                            <a:ext cx="7224663" cy="696405"/>
                            <a:chOff x="131100" y="140975"/>
                            <a:chExt cx="7357839" cy="770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7FF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1139" y="313914"/>
                              <a:ext cx="7357800" cy="42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  <w:t xml:space="preserve">Modelo de Autoevaluación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140744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14074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s-de.com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