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80" w:line="356.4" w:lineRule="auto"/>
        <w:ind w:left="720" w:hanging="360"/>
        <w:rPr>
          <w:b w:val="1"/>
          <w:sz w:val="34"/>
          <w:szCs w:val="34"/>
        </w:rPr>
      </w:pPr>
      <w:bookmarkStart w:colFirst="0" w:colLast="0" w:name="_olyqkl39fz4c" w:id="0"/>
      <w:bookmarkEnd w:id="0"/>
      <w:r w:rsidDel="00000000" w:rsidR="00000000" w:rsidRPr="00000000">
        <w:rPr>
          <w:b w:val="1"/>
          <w:sz w:val="34"/>
          <w:szCs w:val="34"/>
          <w:rtl w:val="0"/>
        </w:rPr>
        <w:t xml:space="preserve">Resumen del puesto</w:t>
      </w:r>
    </w:p>
    <w:p w:rsidR="00000000" w:rsidDel="00000000" w:rsidP="00000000" w:rsidRDefault="00000000" w:rsidRPr="00000000" w14:paraId="00000002">
      <w:pPr>
        <w:shd w:fill="ffffff" w:val="clear"/>
        <w:spacing w:after="240" w:before="240" w:line="356.4" w:lineRule="auto"/>
        <w:rPr>
          <w:sz w:val="26"/>
          <w:szCs w:val="26"/>
        </w:rPr>
      </w:pPr>
      <w:r w:rsidDel="00000000" w:rsidR="00000000" w:rsidRPr="00000000">
        <w:rPr>
          <w:sz w:val="26"/>
          <w:szCs w:val="26"/>
          <w:rtl w:val="0"/>
        </w:rPr>
        <w:t xml:space="preserve">Estamos buscando un cocinero con experiencia que se encargue de la preparación de los alimentos de nuestro restaurante. Este puesto seguirá las indicaciones chef además de asistirlo. También colaborará con al sous chef en lo que requiera. Algunas de las actividades diarias serán la organización de las estaciones, la cocción de alimentos y la cooperación con el personal del área.</w:t>
      </w:r>
    </w:p>
    <w:p w:rsidR="00000000" w:rsidDel="00000000" w:rsidP="00000000" w:rsidRDefault="00000000" w:rsidRPr="00000000" w14:paraId="00000003">
      <w:pPr>
        <w:pStyle w:val="Heading2"/>
        <w:keepNext w:val="0"/>
        <w:keepLines w:val="0"/>
        <w:shd w:fill="ffffff" w:val="clear"/>
        <w:spacing w:after="80" w:line="356.4" w:lineRule="auto"/>
        <w:ind w:left="720" w:hanging="360"/>
        <w:rPr>
          <w:b w:val="1"/>
          <w:sz w:val="34"/>
          <w:szCs w:val="34"/>
        </w:rPr>
      </w:pPr>
      <w:bookmarkStart w:colFirst="0" w:colLast="0" w:name="_x9hu1sc8986v" w:id="1"/>
      <w:bookmarkEnd w:id="1"/>
      <w:r w:rsidDel="00000000" w:rsidR="00000000" w:rsidRPr="00000000">
        <w:rPr>
          <w:b w:val="1"/>
          <w:sz w:val="34"/>
          <w:szCs w:val="34"/>
          <w:rtl w:val="0"/>
        </w:rPr>
        <w:t xml:space="preserve">Funciones de un cocinero</w:t>
      </w:r>
    </w:p>
    <w:p w:rsidR="00000000" w:rsidDel="00000000" w:rsidP="00000000" w:rsidRDefault="00000000" w:rsidRPr="00000000" w14:paraId="00000004">
      <w:pPr>
        <w:shd w:fill="ffffff" w:val="clear"/>
        <w:spacing w:after="240" w:before="240" w:line="356.4" w:lineRule="auto"/>
        <w:rPr>
          <w:sz w:val="26"/>
          <w:szCs w:val="26"/>
        </w:rPr>
      </w:pPr>
      <w:r w:rsidDel="00000000" w:rsidR="00000000" w:rsidRPr="00000000">
        <w:rPr>
          <w:sz w:val="26"/>
          <w:szCs w:val="26"/>
          <w:rtl w:val="0"/>
        </w:rPr>
        <w:t xml:space="preserve">Las funciones que deberá cumplir el candidato son:</w:t>
      </w:r>
    </w:p>
    <w:p w:rsidR="00000000" w:rsidDel="00000000" w:rsidP="00000000" w:rsidRDefault="00000000" w:rsidRPr="00000000" w14:paraId="00000005">
      <w:pPr>
        <w:numPr>
          <w:ilvl w:val="0"/>
          <w:numId w:val="2"/>
        </w:numPr>
        <w:shd w:fill="ffffff" w:val="clear"/>
        <w:spacing w:after="0" w:afterAutospacing="0" w:before="240" w:line="356.4" w:lineRule="auto"/>
        <w:ind w:left="720" w:hanging="360"/>
        <w:rPr>
          <w:sz w:val="26"/>
          <w:szCs w:val="26"/>
        </w:rPr>
      </w:pPr>
      <w:r w:rsidDel="00000000" w:rsidR="00000000" w:rsidRPr="00000000">
        <w:rPr>
          <w:sz w:val="26"/>
          <w:szCs w:val="26"/>
          <w:rtl w:val="0"/>
        </w:rPr>
        <w:t xml:space="preserve">Organizar y repartir las actividades entre sus ayudantes, si los tuviera.</w:t>
      </w:r>
    </w:p>
    <w:p w:rsidR="00000000" w:rsidDel="00000000" w:rsidP="00000000" w:rsidRDefault="00000000" w:rsidRPr="00000000" w14:paraId="00000006">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Aclarar dudas a los demás cocineros subordinados.</w:t>
      </w:r>
    </w:p>
    <w:p w:rsidR="00000000" w:rsidDel="00000000" w:rsidP="00000000" w:rsidRDefault="00000000" w:rsidRPr="00000000" w14:paraId="00000007">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Informará al jefe de cocina sobre el inventario.</w:t>
      </w:r>
    </w:p>
    <w:p w:rsidR="00000000" w:rsidDel="00000000" w:rsidP="00000000" w:rsidRDefault="00000000" w:rsidRPr="00000000" w14:paraId="00000008">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Terminará los platillos más complicados y se asegurará que estén en el punto adecuado.</w:t>
      </w:r>
    </w:p>
    <w:p w:rsidR="00000000" w:rsidDel="00000000" w:rsidP="00000000" w:rsidRDefault="00000000" w:rsidRPr="00000000" w14:paraId="00000009">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Tendrá participación en la conservación y almacenamiento de alimentos.</w:t>
      </w:r>
    </w:p>
    <w:p w:rsidR="00000000" w:rsidDel="00000000" w:rsidP="00000000" w:rsidRDefault="00000000" w:rsidRPr="00000000" w14:paraId="0000000A">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Instruirá al personal a su cargo.</w:t>
      </w:r>
    </w:p>
    <w:p w:rsidR="00000000" w:rsidDel="00000000" w:rsidP="00000000" w:rsidRDefault="00000000" w:rsidRPr="00000000" w14:paraId="0000000B">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Prestará colaboración en los pedidos que entren en la cocina.</w:t>
      </w:r>
    </w:p>
    <w:p w:rsidR="00000000" w:rsidDel="00000000" w:rsidP="00000000" w:rsidRDefault="00000000" w:rsidRPr="00000000" w14:paraId="0000000C">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Reportará incidencias en los materiales del área.</w:t>
      </w:r>
    </w:p>
    <w:p w:rsidR="00000000" w:rsidDel="00000000" w:rsidP="00000000" w:rsidRDefault="00000000" w:rsidRPr="00000000" w14:paraId="0000000D">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Podrá planificar el menú</w:t>
      </w:r>
    </w:p>
    <w:p w:rsidR="00000000" w:rsidDel="00000000" w:rsidP="00000000" w:rsidRDefault="00000000" w:rsidRPr="00000000" w14:paraId="0000000E">
      <w:pPr>
        <w:numPr>
          <w:ilvl w:val="0"/>
          <w:numId w:val="2"/>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Podría colaborar en las compras y la gestión de inventario.</w:t>
      </w:r>
    </w:p>
    <w:p w:rsidR="00000000" w:rsidDel="00000000" w:rsidP="00000000" w:rsidRDefault="00000000" w:rsidRPr="00000000" w14:paraId="0000000F">
      <w:pPr>
        <w:numPr>
          <w:ilvl w:val="0"/>
          <w:numId w:val="2"/>
        </w:numPr>
        <w:shd w:fill="ffffff" w:val="clear"/>
        <w:spacing w:after="240" w:before="0" w:beforeAutospacing="0" w:line="356.4" w:lineRule="auto"/>
        <w:ind w:left="720" w:hanging="360"/>
        <w:rPr>
          <w:sz w:val="26"/>
          <w:szCs w:val="26"/>
        </w:rPr>
      </w:pPr>
      <w:r w:rsidDel="00000000" w:rsidR="00000000" w:rsidRPr="00000000">
        <w:rPr>
          <w:sz w:val="26"/>
          <w:szCs w:val="26"/>
          <w:rtl w:val="0"/>
        </w:rPr>
        <w:t xml:space="preserve">Se asegurará de que se aprovechen y conserven los productos en almacén.</w:t>
      </w:r>
    </w:p>
    <w:p w:rsidR="00000000" w:rsidDel="00000000" w:rsidP="00000000" w:rsidRDefault="00000000" w:rsidRPr="00000000" w14:paraId="00000010">
      <w:pPr>
        <w:pStyle w:val="Heading2"/>
        <w:keepNext w:val="0"/>
        <w:keepLines w:val="0"/>
        <w:shd w:fill="ffffff" w:val="clear"/>
        <w:spacing w:after="80" w:line="356.4" w:lineRule="auto"/>
        <w:ind w:left="720" w:hanging="360"/>
        <w:rPr>
          <w:b w:val="1"/>
          <w:sz w:val="34"/>
          <w:szCs w:val="34"/>
        </w:rPr>
      </w:pPr>
      <w:bookmarkStart w:colFirst="0" w:colLast="0" w:name="_vrsm7skpd6mx" w:id="2"/>
      <w:bookmarkEnd w:id="2"/>
      <w:r w:rsidDel="00000000" w:rsidR="00000000" w:rsidRPr="00000000">
        <w:rPr>
          <w:b w:val="1"/>
          <w:sz w:val="34"/>
          <w:szCs w:val="34"/>
          <w:rtl w:val="0"/>
        </w:rPr>
        <w:t xml:space="preserve">Responsabilidades</w:t>
      </w:r>
    </w:p>
    <w:p w:rsidR="00000000" w:rsidDel="00000000" w:rsidP="00000000" w:rsidRDefault="00000000" w:rsidRPr="00000000" w14:paraId="00000011">
      <w:pPr>
        <w:shd w:fill="ffffff" w:val="clear"/>
        <w:spacing w:after="240" w:before="240" w:line="356.4" w:lineRule="auto"/>
        <w:rPr>
          <w:sz w:val="26"/>
          <w:szCs w:val="26"/>
        </w:rPr>
      </w:pPr>
      <w:r w:rsidDel="00000000" w:rsidR="00000000" w:rsidRPr="00000000">
        <w:rPr>
          <w:sz w:val="26"/>
          <w:szCs w:val="26"/>
          <w:rtl w:val="0"/>
        </w:rPr>
        <w:t xml:space="preserve">Las principales responsabilidades que tendrá el cocinero son:</w:t>
      </w:r>
    </w:p>
    <w:p w:rsidR="00000000" w:rsidDel="00000000" w:rsidP="00000000" w:rsidRDefault="00000000" w:rsidRPr="00000000" w14:paraId="00000012">
      <w:pPr>
        <w:numPr>
          <w:ilvl w:val="0"/>
          <w:numId w:val="3"/>
        </w:numPr>
        <w:shd w:fill="ffffff" w:val="clear"/>
        <w:spacing w:after="0" w:afterAutospacing="0" w:before="240" w:line="356.4" w:lineRule="auto"/>
        <w:ind w:left="720" w:hanging="360"/>
        <w:rPr>
          <w:sz w:val="26"/>
          <w:szCs w:val="26"/>
        </w:rPr>
      </w:pPr>
      <w:r w:rsidDel="00000000" w:rsidR="00000000" w:rsidRPr="00000000">
        <w:rPr>
          <w:sz w:val="26"/>
          <w:szCs w:val="26"/>
          <w:rtl w:val="0"/>
        </w:rPr>
        <w:t xml:space="preserve">Organizar las estaciones para que se preparen los alimentos.</w:t>
      </w:r>
    </w:p>
    <w:p w:rsidR="00000000" w:rsidDel="00000000" w:rsidP="00000000" w:rsidRDefault="00000000" w:rsidRPr="00000000" w14:paraId="00000013">
      <w:pPr>
        <w:numPr>
          <w:ilvl w:val="0"/>
          <w:numId w:val="3"/>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Cocinar los alimentos</w:t>
      </w:r>
    </w:p>
    <w:p w:rsidR="00000000" w:rsidDel="00000000" w:rsidP="00000000" w:rsidRDefault="00000000" w:rsidRPr="00000000" w14:paraId="00000014">
      <w:pPr>
        <w:numPr>
          <w:ilvl w:val="0"/>
          <w:numId w:val="3"/>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Cooperar en la preparación de alimentos con otros miembros de la cocina.</w:t>
      </w:r>
    </w:p>
    <w:p w:rsidR="00000000" w:rsidDel="00000000" w:rsidP="00000000" w:rsidRDefault="00000000" w:rsidRPr="00000000" w14:paraId="00000015">
      <w:pPr>
        <w:numPr>
          <w:ilvl w:val="0"/>
          <w:numId w:val="3"/>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Mantener limpia su estación.</w:t>
      </w:r>
    </w:p>
    <w:p w:rsidR="00000000" w:rsidDel="00000000" w:rsidP="00000000" w:rsidRDefault="00000000" w:rsidRPr="00000000" w14:paraId="00000016">
      <w:pPr>
        <w:numPr>
          <w:ilvl w:val="0"/>
          <w:numId w:val="3"/>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Asegurarse de que la comida esté lista en el tiempo adecuado y que la calidad sea la correcta.</w:t>
      </w:r>
    </w:p>
    <w:p w:rsidR="00000000" w:rsidDel="00000000" w:rsidP="00000000" w:rsidRDefault="00000000" w:rsidRPr="00000000" w14:paraId="00000017">
      <w:pPr>
        <w:numPr>
          <w:ilvl w:val="0"/>
          <w:numId w:val="3"/>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Siempre cumplir con las normativas sanitarias.</w:t>
      </w:r>
    </w:p>
    <w:p w:rsidR="00000000" w:rsidDel="00000000" w:rsidP="00000000" w:rsidRDefault="00000000" w:rsidRPr="00000000" w14:paraId="00000018">
      <w:pPr>
        <w:numPr>
          <w:ilvl w:val="0"/>
          <w:numId w:val="3"/>
        </w:numPr>
        <w:shd w:fill="ffffff" w:val="clear"/>
        <w:spacing w:after="240" w:before="0" w:beforeAutospacing="0" w:line="356.4" w:lineRule="auto"/>
        <w:ind w:left="720" w:hanging="360"/>
        <w:rPr>
          <w:sz w:val="26"/>
          <w:szCs w:val="26"/>
        </w:rPr>
      </w:pPr>
      <w:r w:rsidDel="00000000" w:rsidR="00000000" w:rsidRPr="00000000">
        <w:rPr>
          <w:sz w:val="26"/>
          <w:szCs w:val="26"/>
          <w:rtl w:val="0"/>
        </w:rPr>
        <w:t xml:space="preserve">Ser profesional, comunicativo, respetuoso y positivo con sus compañeros.</w:t>
      </w:r>
    </w:p>
    <w:p w:rsidR="00000000" w:rsidDel="00000000" w:rsidP="00000000" w:rsidRDefault="00000000" w:rsidRPr="00000000" w14:paraId="00000019">
      <w:pPr>
        <w:pStyle w:val="Heading2"/>
        <w:keepNext w:val="0"/>
        <w:keepLines w:val="0"/>
        <w:shd w:fill="ffffff" w:val="clear"/>
        <w:spacing w:after="80" w:line="356.4" w:lineRule="auto"/>
        <w:ind w:left="720" w:hanging="360"/>
        <w:rPr>
          <w:b w:val="1"/>
          <w:sz w:val="34"/>
          <w:szCs w:val="34"/>
        </w:rPr>
      </w:pPr>
      <w:bookmarkStart w:colFirst="0" w:colLast="0" w:name="_ljf8qp9mlhux" w:id="3"/>
      <w:bookmarkEnd w:id="3"/>
      <w:r w:rsidDel="00000000" w:rsidR="00000000" w:rsidRPr="00000000">
        <w:rPr>
          <w:b w:val="1"/>
          <w:sz w:val="34"/>
          <w:szCs w:val="34"/>
          <w:rtl w:val="0"/>
        </w:rPr>
        <w:t xml:space="preserve">Requisitos exigidos</w:t>
      </w:r>
    </w:p>
    <w:p w:rsidR="00000000" w:rsidDel="00000000" w:rsidP="00000000" w:rsidRDefault="00000000" w:rsidRPr="00000000" w14:paraId="0000001A">
      <w:pPr>
        <w:shd w:fill="ffffff" w:val="clear"/>
        <w:spacing w:after="240" w:before="240" w:line="356.4" w:lineRule="auto"/>
        <w:rPr>
          <w:sz w:val="26"/>
          <w:szCs w:val="26"/>
        </w:rPr>
      </w:pPr>
      <w:r w:rsidDel="00000000" w:rsidR="00000000" w:rsidRPr="00000000">
        <w:rPr>
          <w:sz w:val="26"/>
          <w:szCs w:val="26"/>
          <w:rtl w:val="0"/>
        </w:rPr>
        <w:t xml:space="preserve">Los postulantes a la vacante de cocinero deberán contar con estos requisitos:</w:t>
      </w:r>
    </w:p>
    <w:p w:rsidR="00000000" w:rsidDel="00000000" w:rsidP="00000000" w:rsidRDefault="00000000" w:rsidRPr="00000000" w14:paraId="0000001B">
      <w:pPr>
        <w:numPr>
          <w:ilvl w:val="0"/>
          <w:numId w:val="1"/>
        </w:numPr>
        <w:shd w:fill="ffffff" w:val="clear"/>
        <w:spacing w:after="0" w:afterAutospacing="0" w:before="240" w:line="356.4" w:lineRule="auto"/>
        <w:ind w:left="720" w:hanging="360"/>
        <w:rPr>
          <w:sz w:val="26"/>
          <w:szCs w:val="26"/>
        </w:rPr>
      </w:pPr>
      <w:r w:rsidDel="00000000" w:rsidR="00000000" w:rsidRPr="00000000">
        <w:rPr>
          <w:sz w:val="26"/>
          <w:szCs w:val="26"/>
          <w:rtl w:val="0"/>
        </w:rPr>
        <w:t xml:space="preserve">Experiencia comprobable en el área de cocina de mínimo 2 años.</w:t>
      </w:r>
    </w:p>
    <w:p w:rsidR="00000000" w:rsidDel="00000000" w:rsidP="00000000" w:rsidRDefault="00000000" w:rsidRPr="00000000" w14:paraId="0000001C">
      <w:pPr>
        <w:numPr>
          <w:ilvl w:val="0"/>
          <w:numId w:val="1"/>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Amplio conocimiento en métodos de cocción, uso de ingredientes, manejo de equipos y todo el procedimiento de una cocina.</w:t>
      </w:r>
    </w:p>
    <w:p w:rsidR="00000000" w:rsidDel="00000000" w:rsidP="00000000" w:rsidRDefault="00000000" w:rsidRPr="00000000" w14:paraId="0000001D">
      <w:pPr>
        <w:numPr>
          <w:ilvl w:val="0"/>
          <w:numId w:val="1"/>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Velocidad para preparar los alimentos.</w:t>
      </w:r>
    </w:p>
    <w:p w:rsidR="00000000" w:rsidDel="00000000" w:rsidP="00000000" w:rsidRDefault="00000000" w:rsidRPr="00000000" w14:paraId="0000001E">
      <w:pPr>
        <w:numPr>
          <w:ilvl w:val="0"/>
          <w:numId w:val="1"/>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Diploma en una escuela reconocida de cocina.</w:t>
      </w:r>
    </w:p>
    <w:p w:rsidR="00000000" w:rsidDel="00000000" w:rsidP="00000000" w:rsidRDefault="00000000" w:rsidRPr="00000000" w14:paraId="0000001F">
      <w:pPr>
        <w:numPr>
          <w:ilvl w:val="0"/>
          <w:numId w:val="1"/>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Diploma en hotelería</w:t>
      </w:r>
    </w:p>
    <w:p w:rsidR="00000000" w:rsidDel="00000000" w:rsidP="00000000" w:rsidRDefault="00000000" w:rsidRPr="00000000" w14:paraId="00000020">
      <w:pPr>
        <w:numPr>
          <w:ilvl w:val="0"/>
          <w:numId w:val="1"/>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Tener la capacidad de seguir recetas</w:t>
      </w:r>
    </w:p>
    <w:p w:rsidR="00000000" w:rsidDel="00000000" w:rsidP="00000000" w:rsidRDefault="00000000" w:rsidRPr="00000000" w14:paraId="00000021">
      <w:pPr>
        <w:numPr>
          <w:ilvl w:val="0"/>
          <w:numId w:val="1"/>
        </w:numPr>
        <w:shd w:fill="ffffff" w:val="clear"/>
        <w:spacing w:after="0" w:afterAutospacing="0" w:before="0" w:beforeAutospacing="0" w:line="356.4" w:lineRule="auto"/>
        <w:ind w:left="720" w:hanging="360"/>
        <w:rPr>
          <w:sz w:val="26"/>
          <w:szCs w:val="26"/>
        </w:rPr>
      </w:pPr>
      <w:r w:rsidDel="00000000" w:rsidR="00000000" w:rsidRPr="00000000">
        <w:rPr>
          <w:sz w:val="26"/>
          <w:szCs w:val="26"/>
          <w:rtl w:val="0"/>
        </w:rPr>
        <w:t xml:space="preserve">Conocimiento en la manipulación de alimentos.</w:t>
      </w:r>
    </w:p>
    <w:p w:rsidR="00000000" w:rsidDel="00000000" w:rsidP="00000000" w:rsidRDefault="00000000" w:rsidRPr="00000000" w14:paraId="00000022">
      <w:pPr>
        <w:numPr>
          <w:ilvl w:val="0"/>
          <w:numId w:val="1"/>
        </w:numPr>
        <w:shd w:fill="ffffff" w:val="clear"/>
        <w:spacing w:after="240" w:before="0" w:beforeAutospacing="0" w:line="356.4" w:lineRule="auto"/>
        <w:ind w:left="720" w:hanging="360"/>
        <w:rPr>
          <w:sz w:val="26"/>
          <w:szCs w:val="26"/>
        </w:rPr>
      </w:pPr>
      <w:r w:rsidDel="00000000" w:rsidR="00000000" w:rsidRPr="00000000">
        <w:rPr>
          <w:sz w:val="26"/>
          <w:szCs w:val="26"/>
          <w:rtl w:val="0"/>
        </w:rPr>
        <w:t xml:space="preserve">Capacidad para trabajar en equipo.</w:t>
      </w:r>
    </w:p>
    <w:p w:rsidR="00000000" w:rsidDel="00000000" w:rsidP="00000000" w:rsidRDefault="00000000" w:rsidRPr="00000000" w14:paraId="00000023">
      <w:pPr>
        <w:shd w:fill="ffffff" w:val="clear"/>
        <w:spacing w:after="240" w:before="240" w:line="356.4" w:lineRule="auto"/>
        <w:rPr>
          <w:sz w:val="26"/>
          <w:szCs w:val="26"/>
        </w:rPr>
      </w:pPr>
      <w:r w:rsidDel="00000000" w:rsidR="00000000" w:rsidRPr="00000000">
        <w:rPr>
          <w:rtl w:val="0"/>
        </w:rPr>
      </w:r>
    </w:p>
    <w:sectPr>
      <w:headerReference r:id="rId6" w:type="default"/>
      <w:footerReference r:id="rId7" w:type="default"/>
      <w:pgSz w:h="16834" w:w="11909" w:orient="portrait"/>
      <w:pgMar w:bottom="1440" w:top="1440" w:left="1440" w:right="1440" w:header="170.0787401574803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ind w:left="-1440" w:right="-1440" w:firstLine="0"/>
      <w:jc w:val="right"/>
      <w:rPr/>
    </w:pPr>
    <w:r w:rsidDel="00000000" w:rsidR="00000000" w:rsidRPr="00000000">
      <w:rPr/>
      <w:drawing>
        <wp:inline distB="114300" distT="114300" distL="114300" distR="114300">
          <wp:extent cx="7181850" cy="20290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81850" cy="202901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ind w:left="-1417.3228346456694" w:right="-1440" w:firstLine="0"/>
      <w:jc w:val="center"/>
      <w:rPr/>
    </w:pPr>
    <w:r w:rsidDel="00000000" w:rsidR="00000000" w:rsidRPr="00000000">
      <w:rPr/>
      <mc:AlternateContent>
        <mc:Choice Requires="wpg">
          <w:drawing>
            <wp:inline distB="114300" distT="114300" distL="114300" distR="114300">
              <wp:extent cx="7224713" cy="1073439"/>
              <wp:effectExtent b="0" l="0" r="0" t="0"/>
              <wp:docPr id="1" name=""/>
              <a:graphic>
                <a:graphicData uri="http://schemas.microsoft.com/office/word/2010/wordprocessingGroup">
                  <wpg:wgp>
                    <wpg:cNvGrpSpPr/>
                    <wpg:grpSpPr>
                      <a:xfrm>
                        <a:off x="131100" y="140975"/>
                        <a:ext cx="7224713" cy="1073439"/>
                        <a:chOff x="131100" y="140975"/>
                        <a:chExt cx="7357800" cy="1078200"/>
                      </a:xfrm>
                    </wpg:grpSpPr>
                    <wps:wsp>
                      <wps:cNvSpPr/>
                      <wps:cNvPr id="2" name="Shape 2"/>
                      <wps:spPr>
                        <a:xfrm>
                          <a:off x="131100" y="140975"/>
                          <a:ext cx="7357800" cy="1078200"/>
                        </a:xfrm>
                        <a:prstGeom prst="roundRect">
                          <a:avLst>
                            <a:gd fmla="val 16667" name="adj"/>
                          </a:avLst>
                        </a:prstGeom>
                        <a:solidFill>
                          <a:srgbClr val="F7FF8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31100" y="191825"/>
                          <a:ext cx="7357800" cy="976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741b47"/>
                                <w:sz w:val="54"/>
                                <w:vertAlign w:val="baseline"/>
                              </w:rPr>
                              <w:t xml:space="preserve">Descripción del puesto de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741b47"/>
                                <w:sz w:val="54"/>
                                <w:vertAlign w:val="baseline"/>
                              </w:rPr>
                            </w:r>
                            <w:r w:rsidDel="00000000" w:rsidR="00000000" w:rsidRPr="00000000">
                              <w:rPr>
                                <w:rFonts w:ascii="Roboto" w:cs="Roboto" w:eastAsia="Roboto" w:hAnsi="Roboto"/>
                                <w:b w:val="1"/>
                                <w:i w:val="0"/>
                                <w:smallCaps w:val="0"/>
                                <w:strike w:val="0"/>
                                <w:color w:val="741b47"/>
                                <w:sz w:val="54"/>
                                <w:vertAlign w:val="baseline"/>
                              </w:rPr>
                              <w:t xml:space="preserve">Cocinero</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7224713" cy="1073439"/>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224713" cy="1073439"/>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