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AUTORIZACIÓN PARA RECLAMAR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REGISTRO CIVIL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Señores: 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Registro Nacional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ciudad]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Asunto: Autorización para reclamar al registro civil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 la persona que entrega la autorización]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mayor de edad y poseedor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residenciado en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[Coloca la dirección exacta]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obrando en calidad de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parentesco que tiene el emisor de la autorización con el menor. Puede ser madre, padre o tutor legal]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menor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menor]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identificado con el número de registro civil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través de la presente autorizo, de manera libre y sin coacción alguna 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autorizado]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mayor de edad e identificado con 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identidad]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quien es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parentesco que tiene el autorizado con quien otorga la autorización si es que existe]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que de ahora en adelante tenga el poder para obtener la copia del registro civil del menor antes mencionado. 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9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 quien emite la autorización]</w:t>
      </w:r>
    </w:p>
    <w:p w:rsidR="00000000" w:rsidDel="00000000" w:rsidP="00000000" w:rsidRDefault="00000000" w:rsidRPr="00000000" w14:paraId="0000000B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identidad] </w:t>
      </w:r>
    </w:p>
    <w:p w:rsidR="00000000" w:rsidDel="00000000" w:rsidP="00000000" w:rsidRDefault="00000000" w:rsidRPr="00000000" w14:paraId="0000000C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</w:t>
      </w:r>
    </w:p>
    <w:p w:rsidR="00000000" w:rsidDel="00000000" w:rsidP="00000000" w:rsidRDefault="00000000" w:rsidRPr="00000000" w14:paraId="0000000D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Acepta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autorizado] </w:t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identidad] [Firma] 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modelos de todo tipo de documentos en el siguiente enlace: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006426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400"/>
                        <a:ext cx="6931044" cy="1006426"/>
                        <a:chOff x="1880475" y="3282400"/>
                        <a:chExt cx="6931050" cy="995200"/>
                      </a:xfrm>
                    </wpg:grpSpPr>
                    <wpg:grpSp>
                      <wpg:cNvGrpSpPr/>
                      <wpg:grpSpPr>
                        <a:xfrm>
                          <a:off x="1880478" y="3282409"/>
                          <a:ext cx="6931044" cy="995182"/>
                          <a:chOff x="131100" y="140975"/>
                          <a:chExt cx="74889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44" y="170364"/>
                            <a:ext cx="7357800" cy="99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Carta de Autorización para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reclamar al Registro Civil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006426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00642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uZ/WyL5mGfkKN/TVwDsluQx7w==">AMUW2mW8geQ5q8jriR4XzUrXsJXjXUyyKkURr38K0hge4V7KKzsZ6ApQaTbH8X5Kv3MQsuvigOuq+pFaKv2RgLfO6dPyYu0ib7awy4+d0RG/dIaP82e7ocw=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